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4C41B3">
      <w:pPr>
        <w:spacing w:before="180"/>
        <w:ind w:left="1363" w:right="1298"/>
        <w:jc w:val="center"/>
        <w:rPr>
          <w:rFonts w:ascii="Times New Roman" w:eastAsia="Times New Roman"/>
          <w:sz w:val="34"/>
        </w:rPr>
      </w:pPr>
      <w:bookmarkStart w:id="0" w:name="논문형식_예.PDF.pdf"/>
      <w:bookmarkEnd w:id="0"/>
      <w:proofErr w:type="spellStart"/>
      <w:proofErr w:type="gramStart"/>
      <w:r>
        <w:rPr>
          <w:color w:val="0C080F"/>
          <w:sz w:val="30"/>
        </w:rPr>
        <w:t>학사학위논문</w:t>
      </w:r>
      <w:proofErr w:type="spellEnd"/>
      <w:r>
        <w:rPr>
          <w:rFonts w:ascii="Times New Roman" w:eastAsia="Times New Roman"/>
          <w:color w:val="0C080F"/>
          <w:sz w:val="34"/>
        </w:rPr>
        <w:t>(</w:t>
      </w:r>
      <w:proofErr w:type="gramEnd"/>
      <w:r>
        <w:rPr>
          <w:rFonts w:ascii="Times New Roman" w:eastAsia="Times New Roman"/>
          <w:color w:val="0C080F"/>
          <w:sz w:val="34"/>
        </w:rPr>
        <w:t>16 P)</w:t>
      </w: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spacing w:before="4" w:after="1"/>
        <w:rPr>
          <w:rFonts w:ascii="Times New Roman"/>
        </w:rPr>
      </w:pPr>
    </w:p>
    <w:tbl>
      <w:tblPr>
        <w:tblStyle w:val="TableNormal"/>
        <w:tblW w:w="0" w:type="auto"/>
        <w:tblInd w:w="1493" w:type="dxa"/>
        <w:tblLayout w:type="fixed"/>
        <w:tblLook w:val="01E0" w:firstRow="1" w:lastRow="1" w:firstColumn="1" w:lastColumn="1" w:noHBand="0" w:noVBand="0"/>
      </w:tblPr>
      <w:tblGrid>
        <w:gridCol w:w="544"/>
        <w:gridCol w:w="587"/>
        <w:gridCol w:w="593"/>
        <w:gridCol w:w="3880"/>
      </w:tblGrid>
      <w:tr w:rsidR="00E94E36">
        <w:trPr>
          <w:trHeight w:val="520"/>
        </w:trPr>
        <w:tc>
          <w:tcPr>
            <w:tcW w:w="1131" w:type="dxa"/>
            <w:gridSpan w:val="2"/>
          </w:tcPr>
          <w:p w:rsidR="00E94E36" w:rsidRDefault="00E94E3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593" w:type="dxa"/>
          </w:tcPr>
          <w:p w:rsidR="00E94E36" w:rsidRDefault="004C41B3">
            <w:pPr>
              <w:pStyle w:val="TableParagraph"/>
              <w:spacing w:before="0" w:line="398" w:lineRule="exact"/>
              <w:ind w:right="1"/>
              <w:jc w:val="center"/>
              <w:rPr>
                <w:sz w:val="38"/>
              </w:rPr>
            </w:pPr>
            <w:r>
              <w:rPr>
                <w:color w:val="0C080F"/>
                <w:w w:val="104"/>
                <w:sz w:val="38"/>
              </w:rPr>
              <w:t>국</w:t>
            </w:r>
          </w:p>
        </w:tc>
        <w:tc>
          <w:tcPr>
            <w:tcW w:w="3880" w:type="dxa"/>
          </w:tcPr>
          <w:p w:rsidR="00E94E36" w:rsidRDefault="004C41B3">
            <w:pPr>
              <w:pStyle w:val="TableParagraph"/>
              <w:spacing w:before="0" w:line="425" w:lineRule="exact"/>
              <w:ind w:left="100"/>
              <w:rPr>
                <w:rFonts w:ascii="Arial" w:eastAsia="Arial"/>
                <w:sz w:val="38"/>
              </w:rPr>
            </w:pPr>
            <w:r>
              <w:rPr>
                <w:color w:val="0C080F"/>
                <w:w w:val="105"/>
                <w:sz w:val="38"/>
              </w:rPr>
              <w:t>문</w:t>
            </w:r>
            <w:r>
              <w:rPr>
                <w:color w:val="0C080F"/>
                <w:w w:val="105"/>
                <w:sz w:val="38"/>
              </w:rPr>
              <w:t xml:space="preserve">  </w:t>
            </w:r>
            <w:r>
              <w:rPr>
                <w:color w:val="0C080F"/>
                <w:w w:val="105"/>
                <w:sz w:val="38"/>
              </w:rPr>
              <w:t>제</w:t>
            </w:r>
            <w:r>
              <w:rPr>
                <w:color w:val="0C080F"/>
                <w:spacing w:val="-55"/>
                <w:w w:val="105"/>
                <w:sz w:val="38"/>
              </w:rPr>
              <w:t xml:space="preserve"> </w:t>
            </w:r>
            <w:r>
              <w:rPr>
                <w:color w:val="0C080F"/>
                <w:spacing w:val="3"/>
                <w:w w:val="105"/>
                <w:sz w:val="38"/>
              </w:rPr>
              <w:t>목</w:t>
            </w:r>
            <w:r>
              <w:rPr>
                <w:rFonts w:ascii="Arial" w:eastAsia="Arial"/>
                <w:color w:val="0C080F"/>
                <w:spacing w:val="3"/>
                <w:w w:val="105"/>
                <w:sz w:val="38"/>
              </w:rPr>
              <w:t>(20P)</w:t>
            </w:r>
          </w:p>
        </w:tc>
      </w:tr>
      <w:tr w:rsidR="00E94E36">
        <w:trPr>
          <w:trHeight w:val="520"/>
        </w:trPr>
        <w:tc>
          <w:tcPr>
            <w:tcW w:w="544" w:type="dxa"/>
          </w:tcPr>
          <w:p w:rsidR="00E94E36" w:rsidRDefault="004C41B3">
            <w:pPr>
              <w:pStyle w:val="TableParagraph"/>
              <w:ind w:left="50"/>
              <w:rPr>
                <w:sz w:val="38"/>
              </w:rPr>
            </w:pPr>
            <w:r>
              <w:rPr>
                <w:color w:val="0C080F"/>
                <w:w w:val="104"/>
                <w:sz w:val="38"/>
              </w:rPr>
              <w:t>영</w:t>
            </w:r>
          </w:p>
        </w:tc>
        <w:tc>
          <w:tcPr>
            <w:tcW w:w="587" w:type="dxa"/>
          </w:tcPr>
          <w:p w:rsidR="00E94E36" w:rsidRDefault="004C41B3">
            <w:pPr>
              <w:pStyle w:val="TableParagraph"/>
              <w:ind w:left="98"/>
              <w:rPr>
                <w:sz w:val="38"/>
              </w:rPr>
            </w:pPr>
            <w:r>
              <w:rPr>
                <w:color w:val="0C080F"/>
                <w:w w:val="103"/>
                <w:sz w:val="38"/>
              </w:rPr>
              <w:t>문</w:t>
            </w:r>
          </w:p>
        </w:tc>
        <w:tc>
          <w:tcPr>
            <w:tcW w:w="593" w:type="dxa"/>
          </w:tcPr>
          <w:p w:rsidR="00E94E36" w:rsidRDefault="004C41B3">
            <w:pPr>
              <w:pStyle w:val="TableParagraph"/>
              <w:jc w:val="center"/>
              <w:rPr>
                <w:sz w:val="38"/>
              </w:rPr>
            </w:pPr>
            <w:r>
              <w:rPr>
                <w:color w:val="0C080F"/>
                <w:w w:val="102"/>
                <w:sz w:val="38"/>
              </w:rPr>
              <w:t>또</w:t>
            </w:r>
          </w:p>
        </w:tc>
        <w:tc>
          <w:tcPr>
            <w:tcW w:w="3880" w:type="dxa"/>
          </w:tcPr>
          <w:p w:rsidR="00E94E36" w:rsidRDefault="004C41B3">
            <w:pPr>
              <w:pStyle w:val="TableParagraph"/>
              <w:tabs>
                <w:tab w:val="left" w:pos="1278"/>
              </w:tabs>
              <w:spacing w:line="504" w:lineRule="exact"/>
              <w:ind w:left="100"/>
              <w:rPr>
                <w:rFonts w:ascii="Arial" w:eastAsia="Arial"/>
                <w:sz w:val="38"/>
              </w:rPr>
            </w:pPr>
            <w:r>
              <w:rPr>
                <w:color w:val="0C080F"/>
                <w:w w:val="105"/>
                <w:sz w:val="38"/>
              </w:rPr>
              <w:t>는</w:t>
            </w:r>
            <w:r>
              <w:rPr>
                <w:color w:val="0C080F"/>
                <w:spacing w:val="55"/>
                <w:w w:val="105"/>
                <w:sz w:val="38"/>
              </w:rPr>
              <w:t xml:space="preserve"> </w:t>
            </w:r>
            <w:r>
              <w:rPr>
                <w:color w:val="0C080F"/>
                <w:w w:val="105"/>
                <w:sz w:val="38"/>
              </w:rPr>
              <w:t>중</w:t>
            </w:r>
            <w:r>
              <w:rPr>
                <w:color w:val="0C080F"/>
                <w:w w:val="105"/>
                <w:sz w:val="38"/>
              </w:rPr>
              <w:tab/>
            </w:r>
            <w:r>
              <w:rPr>
                <w:color w:val="0C080F"/>
                <w:w w:val="105"/>
                <w:sz w:val="38"/>
              </w:rPr>
              <w:t>문</w:t>
            </w:r>
            <w:r>
              <w:rPr>
                <w:color w:val="0C080F"/>
                <w:w w:val="105"/>
                <w:sz w:val="38"/>
              </w:rPr>
              <w:t xml:space="preserve"> </w:t>
            </w:r>
            <w:r>
              <w:rPr>
                <w:color w:val="0C080F"/>
                <w:w w:val="105"/>
                <w:sz w:val="38"/>
              </w:rPr>
              <w:t>제</w:t>
            </w:r>
            <w:r>
              <w:rPr>
                <w:color w:val="0C080F"/>
                <w:spacing w:val="75"/>
                <w:w w:val="105"/>
                <w:sz w:val="38"/>
              </w:rPr>
              <w:t xml:space="preserve"> </w:t>
            </w:r>
            <w:r>
              <w:rPr>
                <w:color w:val="0C080F"/>
                <w:spacing w:val="5"/>
                <w:w w:val="105"/>
                <w:sz w:val="38"/>
              </w:rPr>
              <w:t>목</w:t>
            </w:r>
            <w:r>
              <w:rPr>
                <w:rFonts w:ascii="Arial" w:eastAsia="Arial"/>
                <w:color w:val="0C080F"/>
                <w:spacing w:val="5"/>
                <w:w w:val="105"/>
                <w:sz w:val="38"/>
              </w:rPr>
              <w:t>(20P)</w:t>
            </w:r>
          </w:p>
        </w:tc>
      </w:tr>
    </w:tbl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4C41B3">
      <w:pPr>
        <w:spacing w:before="202"/>
        <w:ind w:left="3288"/>
        <w:rPr>
          <w:rFonts w:ascii="Times New Roman" w:eastAsia="Times New Roman"/>
          <w:sz w:val="34"/>
        </w:rPr>
      </w:pPr>
      <w:proofErr w:type="gramStart"/>
      <w:r>
        <w:rPr>
          <w:color w:val="0C080F"/>
          <w:sz w:val="30"/>
        </w:rPr>
        <w:t>홍</w:t>
      </w:r>
      <w:r>
        <w:rPr>
          <w:color w:val="0C080F"/>
          <w:sz w:val="30"/>
        </w:rPr>
        <w:t xml:space="preserve">  </w:t>
      </w:r>
      <w:r>
        <w:rPr>
          <w:color w:val="0C080F"/>
          <w:sz w:val="30"/>
        </w:rPr>
        <w:t>길</w:t>
      </w:r>
      <w:proofErr w:type="gramEnd"/>
      <w:r>
        <w:rPr>
          <w:color w:val="0C080F"/>
          <w:sz w:val="30"/>
        </w:rPr>
        <w:t xml:space="preserve"> </w:t>
      </w:r>
      <w:r>
        <w:rPr>
          <w:color w:val="0C080F"/>
          <w:sz w:val="30"/>
        </w:rPr>
        <w:t>동</w:t>
      </w:r>
      <w:r>
        <w:rPr>
          <w:rFonts w:ascii="Times New Roman" w:eastAsia="Times New Roman"/>
          <w:color w:val="0C080F"/>
          <w:sz w:val="34"/>
        </w:rPr>
        <w:t>(16P)</w:t>
      </w:r>
    </w:p>
    <w:p w:rsidR="00E94E36" w:rsidRDefault="00E94E36">
      <w:pPr>
        <w:pStyle w:val="a3"/>
        <w:rPr>
          <w:rFonts w:ascii="Times New Roman"/>
          <w:sz w:val="38"/>
        </w:rPr>
      </w:pPr>
      <w:bookmarkStart w:id="1" w:name="_GoBack"/>
      <w:bookmarkEnd w:id="1"/>
    </w:p>
    <w:p w:rsidR="00E94E36" w:rsidRDefault="00E94E36">
      <w:pPr>
        <w:pStyle w:val="a3"/>
        <w:rPr>
          <w:rFonts w:ascii="Times New Roman"/>
          <w:sz w:val="38"/>
        </w:rPr>
      </w:pPr>
    </w:p>
    <w:p w:rsidR="00E94E36" w:rsidRDefault="004C41B3">
      <w:pPr>
        <w:spacing w:before="247"/>
        <w:ind w:left="1401" w:right="1293"/>
        <w:jc w:val="center"/>
        <w:rPr>
          <w:rFonts w:ascii="Times New Roman" w:eastAsia="Times New Roman"/>
          <w:sz w:val="34"/>
        </w:rPr>
      </w:pPr>
      <w:r>
        <w:rPr>
          <w:rFonts w:ascii="Times New Roman" w:eastAsia="Times New Roman"/>
          <w:color w:val="0C080F"/>
          <w:w w:val="105"/>
          <w:sz w:val="34"/>
        </w:rPr>
        <w:t>201</w:t>
      </w:r>
      <w:r>
        <w:rPr>
          <w:rFonts w:ascii="Times New Roman" w:eastAsia="Times New Roman"/>
          <w:color w:val="0C080F"/>
          <w:spacing w:val="-71"/>
          <w:w w:val="105"/>
          <w:sz w:val="34"/>
        </w:rPr>
        <w:t xml:space="preserve"> </w:t>
      </w:r>
      <w:r>
        <w:rPr>
          <w:rFonts w:ascii="Times New Roman" w:eastAsia="Times New Roman"/>
          <w:color w:val="0C080F"/>
          <w:w w:val="105"/>
          <w:sz w:val="34"/>
        </w:rPr>
        <w:t>23456</w:t>
      </w:r>
      <w:proofErr w:type="gramStart"/>
      <w:r>
        <w:rPr>
          <w:rFonts w:ascii="Times New Roman" w:eastAsia="Times New Roman"/>
          <w:color w:val="0C080F"/>
          <w:w w:val="105"/>
          <w:sz w:val="34"/>
        </w:rPr>
        <w:t>(</w:t>
      </w:r>
      <w:r>
        <w:rPr>
          <w:rFonts w:ascii="Times New Roman" w:eastAsia="Times New Roman"/>
          <w:color w:val="0C080F"/>
          <w:spacing w:val="-56"/>
          <w:w w:val="105"/>
          <w:sz w:val="34"/>
        </w:rPr>
        <w:t xml:space="preserve"> </w:t>
      </w:r>
      <w:r>
        <w:rPr>
          <w:color w:val="0C080F"/>
          <w:w w:val="105"/>
          <w:sz w:val="30"/>
        </w:rPr>
        <w:t>학번</w:t>
      </w:r>
      <w:r>
        <w:rPr>
          <w:rFonts w:ascii="Times New Roman" w:eastAsia="Times New Roman"/>
          <w:color w:val="0C080F"/>
          <w:w w:val="105"/>
          <w:sz w:val="34"/>
        </w:rPr>
        <w:t>16P</w:t>
      </w:r>
      <w:proofErr w:type="gramEnd"/>
      <w:r>
        <w:rPr>
          <w:rFonts w:ascii="Times New Roman" w:eastAsia="Times New Roman"/>
          <w:color w:val="0C080F"/>
          <w:w w:val="105"/>
          <w:sz w:val="34"/>
        </w:rPr>
        <w:t>)</w:t>
      </w:r>
    </w:p>
    <w:p w:rsidR="00E94E36" w:rsidRDefault="00E94E36">
      <w:pPr>
        <w:pStyle w:val="a3"/>
        <w:rPr>
          <w:rFonts w:ascii="Times New Roman"/>
          <w:sz w:val="38"/>
        </w:rPr>
      </w:pPr>
    </w:p>
    <w:p w:rsidR="00E94E36" w:rsidRDefault="00E94E36">
      <w:pPr>
        <w:pStyle w:val="a3"/>
        <w:rPr>
          <w:rFonts w:ascii="Times New Roman"/>
          <w:sz w:val="38"/>
        </w:rPr>
      </w:pPr>
    </w:p>
    <w:p w:rsidR="00E94E36" w:rsidRDefault="004C41B3">
      <w:pPr>
        <w:tabs>
          <w:tab w:val="left" w:pos="2451"/>
          <w:tab w:val="left" w:pos="3077"/>
          <w:tab w:val="left" w:pos="3762"/>
        </w:tabs>
        <w:spacing w:before="223" w:line="573" w:lineRule="auto"/>
        <w:ind w:left="1401" w:right="1298"/>
        <w:jc w:val="center"/>
        <w:rPr>
          <w:rFonts w:ascii="Times New Roman" w:eastAsia="Times New Roman"/>
          <w:sz w:val="34"/>
          <w:lang w:eastAsia="ko-KR"/>
        </w:rPr>
      </w:pPr>
      <w:r>
        <w:rPr>
          <w:color w:val="0C080F"/>
          <w:w w:val="105"/>
          <w:sz w:val="30"/>
          <w:lang w:eastAsia="ko-KR"/>
        </w:rPr>
        <w:t>원광대학교</w:t>
      </w:r>
      <w:r>
        <w:rPr>
          <w:color w:val="0C080F"/>
          <w:w w:val="105"/>
          <w:sz w:val="30"/>
          <w:lang w:eastAsia="ko-KR"/>
        </w:rPr>
        <w:t xml:space="preserve"> </w:t>
      </w:r>
      <w:r>
        <w:rPr>
          <w:color w:val="0C080F"/>
          <w:w w:val="105"/>
          <w:sz w:val="30"/>
          <w:lang w:eastAsia="ko-KR"/>
        </w:rPr>
        <w:t>인문대학</w:t>
      </w:r>
      <w:r>
        <w:rPr>
          <w:color w:val="0C080F"/>
          <w:w w:val="105"/>
          <w:sz w:val="30"/>
          <w:lang w:eastAsia="ko-KR"/>
        </w:rPr>
        <w:t xml:space="preserve"> </w:t>
      </w:r>
      <w:r>
        <w:rPr>
          <w:color w:val="0C080F"/>
          <w:w w:val="105"/>
          <w:sz w:val="30"/>
          <w:lang w:eastAsia="ko-KR"/>
        </w:rPr>
        <w:t>중어중문학과</w:t>
      </w:r>
      <w:r>
        <w:rPr>
          <w:color w:val="0C080F"/>
          <w:spacing w:val="-98"/>
          <w:w w:val="105"/>
          <w:sz w:val="30"/>
          <w:lang w:eastAsia="ko-KR"/>
        </w:rPr>
        <w:t xml:space="preserve"> </w:t>
      </w:r>
      <w:r>
        <w:rPr>
          <w:rFonts w:ascii="Times New Roman" w:eastAsia="Times New Roman"/>
          <w:color w:val="0C080F"/>
          <w:w w:val="105"/>
          <w:sz w:val="34"/>
          <w:lang w:eastAsia="ko-KR"/>
        </w:rPr>
        <w:t xml:space="preserve">(1 </w:t>
      </w:r>
      <w:r>
        <w:rPr>
          <w:rFonts w:ascii="Times New Roman" w:eastAsia="Times New Roman"/>
          <w:color w:val="0C080F"/>
          <w:spacing w:val="3"/>
          <w:w w:val="105"/>
          <w:sz w:val="34"/>
          <w:lang w:eastAsia="ko-KR"/>
        </w:rPr>
        <w:t xml:space="preserve">6P) </w:t>
      </w:r>
      <w:r>
        <w:rPr>
          <w:rFonts w:ascii="Times New Roman" w:eastAsia="Times New Roman"/>
          <w:color w:val="0C080F"/>
          <w:w w:val="105"/>
          <w:sz w:val="34"/>
          <w:lang w:eastAsia="ko-KR"/>
        </w:rPr>
        <w:t>2017</w:t>
      </w:r>
      <w:r>
        <w:rPr>
          <w:rFonts w:ascii="Times New Roman" w:eastAsia="Times New Roman"/>
          <w:color w:val="0C080F"/>
          <w:w w:val="105"/>
          <w:sz w:val="34"/>
          <w:lang w:eastAsia="ko-KR"/>
        </w:rPr>
        <w:tab/>
      </w:r>
      <w:r>
        <w:rPr>
          <w:color w:val="0C080F"/>
          <w:w w:val="105"/>
          <w:sz w:val="30"/>
          <w:lang w:eastAsia="ko-KR"/>
        </w:rPr>
        <w:t>년</w:t>
      </w:r>
      <w:r>
        <w:rPr>
          <w:color w:val="0C080F"/>
          <w:w w:val="105"/>
          <w:sz w:val="30"/>
          <w:lang w:eastAsia="ko-KR"/>
        </w:rPr>
        <w:tab/>
        <w:t>0</w:t>
      </w:r>
      <w:r>
        <w:rPr>
          <w:rFonts w:ascii="Times New Roman" w:eastAsia="Times New Roman"/>
          <w:color w:val="0C080F"/>
          <w:w w:val="105"/>
          <w:sz w:val="34"/>
          <w:lang w:eastAsia="ko-KR"/>
        </w:rPr>
        <w:t>8</w:t>
      </w:r>
      <w:r>
        <w:rPr>
          <w:rFonts w:ascii="Times New Roman" w:eastAsia="Times New Roman"/>
          <w:color w:val="0C080F"/>
          <w:w w:val="105"/>
          <w:sz w:val="34"/>
          <w:lang w:eastAsia="ko-KR"/>
        </w:rPr>
        <w:tab/>
      </w:r>
      <w:r>
        <w:rPr>
          <w:color w:val="0C080F"/>
          <w:w w:val="105"/>
          <w:sz w:val="30"/>
          <w:lang w:eastAsia="ko-KR"/>
        </w:rPr>
        <w:t>월</w:t>
      </w:r>
      <w:r>
        <w:rPr>
          <w:color w:val="0C080F"/>
          <w:spacing w:val="51"/>
          <w:w w:val="105"/>
          <w:sz w:val="30"/>
          <w:lang w:eastAsia="ko-KR"/>
        </w:rPr>
        <w:t xml:space="preserve"> </w:t>
      </w:r>
      <w:r>
        <w:rPr>
          <w:rFonts w:ascii="Times New Roman" w:eastAsia="Times New Roman"/>
          <w:color w:val="0C080F"/>
          <w:w w:val="105"/>
          <w:sz w:val="34"/>
          <w:lang w:eastAsia="ko-KR"/>
        </w:rPr>
        <w:t>(16P)</w:t>
      </w:r>
    </w:p>
    <w:p w:rsidR="00E94E36" w:rsidRPr="004C41B3" w:rsidRDefault="00E94E36">
      <w:pPr>
        <w:spacing w:line="573" w:lineRule="auto"/>
        <w:jc w:val="center"/>
        <w:rPr>
          <w:rFonts w:ascii="Times New Roman" w:eastAsia="Times New Roman"/>
          <w:sz w:val="34"/>
          <w:lang w:eastAsia="ko-KR"/>
        </w:rPr>
        <w:sectPr w:rsidR="00E94E36" w:rsidRPr="004C41B3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E94E36" w:rsidRDefault="00E94E36">
      <w:pPr>
        <w:pStyle w:val="a3"/>
        <w:rPr>
          <w:rFonts w:ascii="Times New Roman"/>
          <w:sz w:val="26"/>
          <w:lang w:eastAsia="ko-KR"/>
        </w:rPr>
      </w:pPr>
    </w:p>
    <w:p w:rsidR="00E94E36" w:rsidRDefault="004C41B3">
      <w:pPr>
        <w:spacing w:line="491" w:lineRule="exact"/>
        <w:ind w:left="3219" w:right="3246"/>
        <w:jc w:val="center"/>
        <w:rPr>
          <w:sz w:val="39"/>
          <w:lang w:eastAsia="ko-KR"/>
        </w:rPr>
      </w:pPr>
      <w:bookmarkStart w:id="2" w:name="논문형식_예0001"/>
      <w:bookmarkEnd w:id="2"/>
      <w:r>
        <w:rPr>
          <w:color w:val="0F0A0F"/>
          <w:w w:val="140"/>
          <w:sz w:val="39"/>
          <w:lang w:eastAsia="ko-KR"/>
        </w:rPr>
        <w:t>논문제목</w:t>
      </w: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4C41B3">
      <w:pPr>
        <w:pStyle w:val="1"/>
        <w:spacing w:before="151"/>
        <w:jc w:val="right"/>
        <w:rPr>
          <w:lang w:eastAsia="ko-KR"/>
        </w:rPr>
      </w:pPr>
      <w:r>
        <w:rPr>
          <w:color w:val="0F0A0F"/>
          <w:lang w:eastAsia="ko-KR"/>
        </w:rPr>
        <w:t>작성자이름</w:t>
      </w: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spacing w:before="5"/>
        <w:rPr>
          <w:sz w:val="29"/>
          <w:lang w:eastAsia="ko-KR"/>
        </w:rPr>
      </w:pPr>
    </w:p>
    <w:p w:rsidR="00E94E36" w:rsidRDefault="004C41B3">
      <w:pPr>
        <w:spacing w:before="7"/>
        <w:ind w:left="3096" w:right="3246"/>
        <w:jc w:val="center"/>
        <w:rPr>
          <w:sz w:val="30"/>
          <w:lang w:eastAsia="ko-KR"/>
        </w:rPr>
      </w:pPr>
      <w:r>
        <w:pict>
          <v:line id="_x0000_s1034" style="position:absolute;left:0;text-align:left;z-index:251655680;mso-position-horizontal-relative:page" from="173.5pt,10.05pt" to="267.1pt,10.05pt" strokecolor="#0c030c" strokeweight="1.92pt">
            <w10:wrap anchorx="page"/>
          </v:line>
        </w:pict>
      </w:r>
      <w:r>
        <w:pict>
          <v:line id="_x0000_s1033" style="position:absolute;left:0;text-align:left;z-index:251656704;mso-position-horizontal-relative:page" from="325.2pt,10.05pt" to="420.5pt,10.05pt" strokecolor="#0c080f" strokeweight="1.92pt">
            <w10:wrap anchorx="page"/>
          </v:line>
        </w:pict>
      </w:r>
      <w:r>
        <w:rPr>
          <w:color w:val="0F0A0F"/>
          <w:w w:val="105"/>
          <w:sz w:val="30"/>
          <w:lang w:eastAsia="ko-KR"/>
        </w:rPr>
        <w:t>목차</w:t>
      </w:r>
    </w:p>
    <w:p w:rsidR="00E94E36" w:rsidRDefault="004C41B3">
      <w:pPr>
        <w:pStyle w:val="a3"/>
        <w:spacing w:before="148"/>
        <w:ind w:left="3219" w:right="3131"/>
        <w:jc w:val="center"/>
        <w:rPr>
          <w:lang w:eastAsia="ko-KR"/>
        </w:rPr>
      </w:pPr>
      <w:proofErr w:type="gramStart"/>
      <w:r>
        <w:rPr>
          <w:color w:val="0F0A0F"/>
          <w:lang w:eastAsia="ko-KR"/>
        </w:rPr>
        <w:t>[ .</w:t>
      </w:r>
      <w:proofErr w:type="gramEnd"/>
      <w:r>
        <w:rPr>
          <w:color w:val="0F0A0F"/>
          <w:lang w:eastAsia="ko-KR"/>
        </w:rPr>
        <w:t>서</w:t>
      </w:r>
      <w:r>
        <w:rPr>
          <w:color w:val="0F0A0F"/>
          <w:lang w:eastAsia="ko-KR"/>
        </w:rPr>
        <w:t xml:space="preserve"> </w:t>
      </w:r>
      <w:proofErr w:type="spellStart"/>
      <w:r>
        <w:rPr>
          <w:color w:val="261F2D"/>
          <w:lang w:eastAsia="ko-KR"/>
        </w:rPr>
        <w:t>론</w:t>
      </w:r>
      <w:proofErr w:type="spellEnd"/>
    </w:p>
    <w:p w:rsidR="00E94E36" w:rsidRDefault="004C41B3">
      <w:pPr>
        <w:pStyle w:val="a3"/>
        <w:spacing w:before="82"/>
        <w:ind w:left="2805"/>
        <w:rPr>
          <w:lang w:eastAsia="ko-K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7.25pt;margin-top:2.7pt;width:27.65pt;height:33pt;z-index:-251654656;mso-position-horizontal-relative:page" filled="f" stroked="f">
            <v:textbox inset="0,0,0,0">
              <w:txbxContent>
                <w:p w:rsidR="00E94E36" w:rsidRDefault="004C41B3">
                  <w:pPr>
                    <w:spacing w:line="660" w:lineRule="exact"/>
                    <w:rPr>
                      <w:sz w:val="66"/>
                    </w:rPr>
                  </w:pPr>
                  <w:r>
                    <w:rPr>
                      <w:color w:val="382F3F"/>
                      <w:spacing w:val="-121"/>
                      <w:w w:val="102"/>
                      <w:sz w:val="66"/>
                    </w:rPr>
                    <w:t>〉</w:t>
                  </w:r>
                </w:p>
              </w:txbxContent>
            </v:textbox>
            <w10:wrap anchorx="page"/>
          </v:shape>
        </w:pict>
      </w:r>
      <w:r>
        <w:rPr>
          <w:color w:val="0F0A0F"/>
          <w:w w:val="105"/>
          <w:lang w:eastAsia="ko-KR"/>
        </w:rPr>
        <w:t>-</w:t>
      </w:r>
      <w:r>
        <w:rPr>
          <w:color w:val="382F3F"/>
          <w:w w:val="105"/>
          <w:lang w:eastAsia="ko-KR"/>
        </w:rPr>
        <w:t>동기</w:t>
      </w:r>
    </w:p>
    <w:p w:rsidR="00E94E36" w:rsidRDefault="004C41B3">
      <w:pPr>
        <w:tabs>
          <w:tab w:val="left" w:pos="1213"/>
        </w:tabs>
        <w:spacing w:before="67"/>
        <w:ind w:left="79"/>
        <w:jc w:val="center"/>
        <w:rPr>
          <w:rFonts w:ascii="Times New Roman" w:eastAsia="Times New Roman"/>
          <w:sz w:val="21"/>
          <w:lang w:eastAsia="ko-KR"/>
        </w:rPr>
      </w:pPr>
      <w:r>
        <w:rPr>
          <w:color w:val="3D0F11"/>
          <w:spacing w:val="5"/>
          <w:w w:val="105"/>
          <w:sz w:val="19"/>
          <w:lang w:eastAsia="ko-KR"/>
        </w:rPr>
        <w:t>-</w:t>
      </w:r>
      <w:r>
        <w:rPr>
          <w:color w:val="382F3F"/>
          <w:spacing w:val="5"/>
          <w:w w:val="105"/>
          <w:sz w:val="19"/>
          <w:lang w:eastAsia="ko-KR"/>
        </w:rPr>
        <w:t>범위</w:t>
      </w:r>
      <w:r>
        <w:rPr>
          <w:color w:val="382F3F"/>
          <w:spacing w:val="5"/>
          <w:w w:val="105"/>
          <w:sz w:val="19"/>
          <w:lang w:eastAsia="ko-KR"/>
        </w:rPr>
        <w:tab/>
      </w:r>
      <w:r>
        <w:rPr>
          <w:color w:val="463D54"/>
          <w:w w:val="105"/>
          <w:sz w:val="18"/>
          <w:lang w:eastAsia="ko-KR"/>
        </w:rPr>
        <w:t>총</w:t>
      </w:r>
      <w:r>
        <w:rPr>
          <w:color w:val="463D54"/>
          <w:w w:val="105"/>
          <w:sz w:val="18"/>
          <w:lang w:eastAsia="ko-KR"/>
        </w:rPr>
        <w:t xml:space="preserve"> </w:t>
      </w:r>
      <w:r>
        <w:rPr>
          <w:rFonts w:ascii="Times New Roman" w:eastAsia="Times New Roman"/>
          <w:color w:val="382F3F"/>
          <w:w w:val="105"/>
          <w:sz w:val="21"/>
          <w:lang w:eastAsia="ko-KR"/>
        </w:rPr>
        <w:t xml:space="preserve">3Pag </w:t>
      </w:r>
      <w:r>
        <w:rPr>
          <w:rFonts w:ascii="Times New Roman" w:eastAsia="Times New Roman"/>
          <w:color w:val="545256"/>
          <w:w w:val="105"/>
          <w:sz w:val="21"/>
          <w:lang w:eastAsia="ko-KR"/>
        </w:rPr>
        <w:t xml:space="preserve">e  </w:t>
      </w:r>
      <w:r>
        <w:rPr>
          <w:color w:val="261F2D"/>
          <w:w w:val="105"/>
          <w:sz w:val="18"/>
          <w:lang w:eastAsia="ko-KR"/>
        </w:rPr>
        <w:t>(</w:t>
      </w:r>
      <w:proofErr w:type="gramStart"/>
      <w:r>
        <w:rPr>
          <w:color w:val="261F2D"/>
          <w:w w:val="105"/>
          <w:sz w:val="18"/>
          <w:lang w:eastAsia="ko-KR"/>
        </w:rPr>
        <w:t>각</w:t>
      </w:r>
      <w:r>
        <w:rPr>
          <w:color w:val="261F2D"/>
          <w:w w:val="105"/>
          <w:sz w:val="18"/>
          <w:lang w:eastAsia="ko-KR"/>
        </w:rPr>
        <w:t xml:space="preserve">  </w:t>
      </w:r>
      <w:r>
        <w:rPr>
          <w:rFonts w:ascii="Times New Roman" w:eastAsia="Times New Roman"/>
          <w:color w:val="0F0A0F"/>
          <w:w w:val="105"/>
          <w:sz w:val="21"/>
          <w:lang w:eastAsia="ko-KR"/>
        </w:rPr>
        <w:t>l</w:t>
      </w:r>
      <w:proofErr w:type="gramEnd"/>
      <w:r>
        <w:rPr>
          <w:rFonts w:ascii="Times New Roman" w:eastAsia="Times New Roman"/>
          <w:color w:val="0F0A0F"/>
          <w:w w:val="105"/>
          <w:sz w:val="21"/>
          <w:lang w:eastAsia="ko-KR"/>
        </w:rPr>
        <w:t xml:space="preserve"> </w:t>
      </w:r>
      <w:r>
        <w:rPr>
          <w:rFonts w:ascii="Times New Roman" w:eastAsia="Times New Roman"/>
          <w:color w:val="261F2D"/>
          <w:spacing w:val="2"/>
          <w:w w:val="105"/>
          <w:sz w:val="21"/>
          <w:lang w:eastAsia="ko-KR"/>
        </w:rPr>
        <w:t>Pag</w:t>
      </w:r>
      <w:r>
        <w:rPr>
          <w:rFonts w:ascii="Times New Roman" w:eastAsia="Times New Roman"/>
          <w:color w:val="463D54"/>
          <w:spacing w:val="2"/>
          <w:w w:val="105"/>
          <w:sz w:val="21"/>
          <w:lang w:eastAsia="ko-KR"/>
        </w:rPr>
        <w:t>e</w:t>
      </w:r>
      <w:r>
        <w:rPr>
          <w:rFonts w:ascii="Times New Roman" w:eastAsia="Times New Roman"/>
          <w:color w:val="463D54"/>
          <w:spacing w:val="-23"/>
          <w:w w:val="105"/>
          <w:sz w:val="21"/>
          <w:lang w:eastAsia="ko-KR"/>
        </w:rPr>
        <w:t xml:space="preserve"> </w:t>
      </w:r>
      <w:r>
        <w:rPr>
          <w:rFonts w:ascii="Times New Roman" w:eastAsia="Times New Roman"/>
          <w:color w:val="463D54"/>
          <w:w w:val="105"/>
          <w:sz w:val="21"/>
          <w:lang w:eastAsia="ko-KR"/>
        </w:rPr>
        <w:t>)</w:t>
      </w:r>
    </w:p>
    <w:p w:rsidR="00E94E36" w:rsidRDefault="00E94E36">
      <w:pPr>
        <w:jc w:val="center"/>
        <w:rPr>
          <w:rFonts w:ascii="Times New Roman" w:eastAsia="Times New Roman"/>
          <w:sz w:val="21"/>
          <w:lang w:eastAsia="ko-KR"/>
        </w:rPr>
        <w:sectPr w:rsidR="00E94E36">
          <w:pgSz w:w="11910" w:h="16840"/>
          <w:pgMar w:top="1580" w:right="1660" w:bottom="280" w:left="1560" w:header="720" w:footer="720" w:gutter="0"/>
          <w:cols w:space="720"/>
        </w:sectPr>
      </w:pPr>
    </w:p>
    <w:p w:rsidR="00E94E36" w:rsidRDefault="004C41B3">
      <w:pPr>
        <w:pStyle w:val="a3"/>
        <w:spacing w:before="54"/>
        <w:jc w:val="right"/>
      </w:pPr>
      <w:r>
        <w:rPr>
          <w:color w:val="0F0A0F"/>
        </w:rPr>
        <w:lastRenderedPageBreak/>
        <w:t>-</w:t>
      </w:r>
      <w:proofErr w:type="spellStart"/>
      <w:r>
        <w:rPr>
          <w:color w:val="261F2D"/>
        </w:rPr>
        <w:t>방법</w:t>
      </w:r>
      <w:proofErr w:type="spellEnd"/>
    </w:p>
    <w:p w:rsidR="00E94E36" w:rsidRDefault="004C41B3">
      <w:pPr>
        <w:pStyle w:val="a3"/>
        <w:spacing w:before="4"/>
        <w:rPr>
          <w:sz w:val="28"/>
        </w:rPr>
      </w:pPr>
      <w:r>
        <w:br w:type="column"/>
      </w:r>
    </w:p>
    <w:p w:rsidR="00E94E36" w:rsidRDefault="004C41B3">
      <w:pPr>
        <w:ind w:left="704"/>
        <w:rPr>
          <w:sz w:val="19"/>
        </w:rPr>
      </w:pPr>
      <w:r>
        <w:rPr>
          <w:rFonts w:ascii="Arial" w:eastAsia="Arial"/>
          <w:color w:val="0F0A0F"/>
          <w:sz w:val="20"/>
        </w:rPr>
        <w:t xml:space="preserve">JI </w:t>
      </w:r>
      <w:r>
        <w:rPr>
          <w:color w:val="261F2D"/>
          <w:sz w:val="19"/>
        </w:rPr>
        <w:t>본</w:t>
      </w:r>
      <w:r>
        <w:rPr>
          <w:color w:val="261F2D"/>
          <w:sz w:val="19"/>
        </w:rPr>
        <w:t xml:space="preserve"> </w:t>
      </w:r>
      <w:r>
        <w:rPr>
          <w:color w:val="261F2D"/>
          <w:sz w:val="19"/>
        </w:rPr>
        <w:t>문</w:t>
      </w:r>
    </w:p>
    <w:p w:rsidR="00E94E36" w:rsidRDefault="004C41B3">
      <w:pPr>
        <w:pStyle w:val="a4"/>
        <w:numPr>
          <w:ilvl w:val="0"/>
          <w:numId w:val="5"/>
        </w:numPr>
        <w:tabs>
          <w:tab w:val="left" w:pos="490"/>
        </w:tabs>
        <w:spacing w:before="64"/>
        <w:ind w:hanging="178"/>
        <w:rPr>
          <w:sz w:val="18"/>
        </w:rPr>
      </w:pPr>
      <w:r>
        <w:rPr>
          <w:rFonts w:ascii="Times New Roman" w:eastAsia="Times New Roman"/>
          <w:color w:val="382F3F"/>
          <w:w w:val="110"/>
          <w:sz w:val="21"/>
        </w:rPr>
        <w:t>20Page</w:t>
      </w:r>
      <w:r>
        <w:rPr>
          <w:rFonts w:ascii="Times New Roman" w:eastAsia="Times New Roman"/>
          <w:color w:val="382F3F"/>
          <w:spacing w:val="55"/>
          <w:w w:val="110"/>
          <w:sz w:val="21"/>
        </w:rPr>
        <w:t xml:space="preserve"> </w:t>
      </w:r>
      <w:proofErr w:type="spellStart"/>
      <w:r>
        <w:rPr>
          <w:color w:val="261F2D"/>
          <w:w w:val="110"/>
          <w:sz w:val="18"/>
        </w:rPr>
        <w:t>아상</w:t>
      </w:r>
      <w:proofErr w:type="spellEnd"/>
    </w:p>
    <w:p w:rsidR="00E94E36" w:rsidRDefault="004C41B3">
      <w:pPr>
        <w:pStyle w:val="a4"/>
        <w:numPr>
          <w:ilvl w:val="0"/>
          <w:numId w:val="4"/>
        </w:numPr>
        <w:tabs>
          <w:tab w:val="left" w:pos="513"/>
        </w:tabs>
        <w:spacing w:before="54"/>
        <w:rPr>
          <w:sz w:val="19"/>
        </w:rPr>
      </w:pPr>
      <w:proofErr w:type="spellStart"/>
      <w:r>
        <w:rPr>
          <w:color w:val="382F3F"/>
          <w:w w:val="105"/>
          <w:sz w:val="19"/>
        </w:rPr>
        <w:t>각주</w:t>
      </w:r>
      <w:proofErr w:type="spellEnd"/>
      <w:r>
        <w:rPr>
          <w:color w:val="382F3F"/>
          <w:w w:val="105"/>
          <w:sz w:val="19"/>
        </w:rPr>
        <w:t>(</w:t>
      </w:r>
      <w:proofErr w:type="spellStart"/>
      <w:r>
        <w:rPr>
          <w:color w:val="382F3F"/>
          <w:w w:val="105"/>
          <w:sz w:val="19"/>
        </w:rPr>
        <w:t>인용문</w:t>
      </w:r>
      <w:proofErr w:type="spellEnd"/>
      <w:r>
        <w:rPr>
          <w:color w:val="382F3F"/>
          <w:w w:val="105"/>
          <w:sz w:val="19"/>
        </w:rPr>
        <w:t>)</w:t>
      </w:r>
    </w:p>
    <w:p w:rsidR="00E94E36" w:rsidRDefault="00E94E36">
      <w:pPr>
        <w:pStyle w:val="a3"/>
        <w:rPr>
          <w:sz w:val="18"/>
        </w:rPr>
      </w:pPr>
    </w:p>
    <w:p w:rsidR="00E94E36" w:rsidRDefault="004C41B3">
      <w:pPr>
        <w:pStyle w:val="2"/>
        <w:spacing w:before="152"/>
      </w:pPr>
      <w:r>
        <w:rPr>
          <w:rFonts w:ascii="Arial" w:eastAsia="Arial"/>
          <w:color w:val="0F0A0F"/>
        </w:rPr>
        <w:t>III .</w:t>
      </w:r>
      <w:proofErr w:type="spellStart"/>
      <w:r>
        <w:rPr>
          <w:color w:val="261F2D"/>
        </w:rPr>
        <w:t>결론</w:t>
      </w:r>
      <w:proofErr w:type="spellEnd"/>
    </w:p>
    <w:p w:rsidR="00E94E36" w:rsidRDefault="004C41B3">
      <w:pPr>
        <w:pStyle w:val="a4"/>
        <w:numPr>
          <w:ilvl w:val="0"/>
          <w:numId w:val="3"/>
        </w:numPr>
        <w:tabs>
          <w:tab w:val="left" w:pos="554"/>
        </w:tabs>
        <w:spacing w:before="53"/>
        <w:rPr>
          <w:sz w:val="19"/>
        </w:rPr>
      </w:pPr>
      <w:r>
        <w:rPr>
          <w:rFonts w:ascii="Times New Roman" w:eastAsia="Times New Roman"/>
          <w:color w:val="382F3F"/>
          <w:w w:val="110"/>
          <w:sz w:val="21"/>
        </w:rPr>
        <w:t>3Page</w:t>
      </w:r>
      <w:r>
        <w:rPr>
          <w:rFonts w:ascii="Times New Roman" w:eastAsia="Times New Roman"/>
          <w:color w:val="382F3F"/>
          <w:spacing w:val="35"/>
          <w:w w:val="110"/>
          <w:sz w:val="21"/>
        </w:rPr>
        <w:t xml:space="preserve"> </w:t>
      </w:r>
      <w:proofErr w:type="spellStart"/>
      <w:r>
        <w:rPr>
          <w:color w:val="261F2D"/>
          <w:w w:val="110"/>
          <w:sz w:val="19"/>
        </w:rPr>
        <w:t>이</w:t>
      </w:r>
      <w:r>
        <w:rPr>
          <w:color w:val="0F0A0F"/>
          <w:w w:val="110"/>
          <w:sz w:val="19"/>
        </w:rPr>
        <w:t>내</w:t>
      </w:r>
      <w:proofErr w:type="spellEnd"/>
    </w:p>
    <w:p w:rsidR="00E94E36" w:rsidRDefault="00E94E36">
      <w:pPr>
        <w:rPr>
          <w:sz w:val="19"/>
        </w:rPr>
        <w:sectPr w:rsidR="00E94E36">
          <w:type w:val="continuous"/>
          <w:pgSz w:w="11910" w:h="16840"/>
          <w:pgMar w:top="1580" w:right="1660" w:bottom="280" w:left="1560" w:header="720" w:footer="720" w:gutter="0"/>
          <w:cols w:num="2" w:space="720" w:equalWidth="0">
            <w:col w:w="3325" w:space="40"/>
            <w:col w:w="5325"/>
          </w:cols>
        </w:sectPr>
      </w:pPr>
    </w:p>
    <w:p w:rsidR="00E94E36" w:rsidRDefault="00E94E36">
      <w:pPr>
        <w:pStyle w:val="a3"/>
        <w:spacing w:before="4"/>
        <w:rPr>
          <w:sz w:val="25"/>
        </w:rPr>
      </w:pPr>
    </w:p>
    <w:p w:rsidR="00E94E36" w:rsidRDefault="004C41B3">
      <w:pPr>
        <w:pStyle w:val="2"/>
        <w:ind w:left="3219" w:right="3146"/>
        <w:jc w:val="center"/>
      </w:pPr>
      <w:proofErr w:type="spellStart"/>
      <w:r>
        <w:rPr>
          <w:rFonts w:ascii="Arial" w:eastAsia="Arial"/>
          <w:color w:val="0F0A0F"/>
        </w:rPr>
        <w:t>W</w:t>
      </w:r>
      <w:r>
        <w:rPr>
          <w:color w:val="261F2D"/>
        </w:rPr>
        <w:t>참</w:t>
      </w:r>
      <w:proofErr w:type="spellEnd"/>
      <w:r>
        <w:rPr>
          <w:color w:val="261F2D"/>
        </w:rPr>
        <w:t xml:space="preserve"> </w:t>
      </w:r>
      <w:proofErr w:type="spellStart"/>
      <w:r>
        <w:rPr>
          <w:color w:val="261F2D"/>
        </w:rPr>
        <w:t>고문헌</w:t>
      </w:r>
      <w:proofErr w:type="spellEnd"/>
    </w:p>
    <w:p w:rsidR="00E94E36" w:rsidRDefault="004C41B3">
      <w:pPr>
        <w:pStyle w:val="a4"/>
        <w:numPr>
          <w:ilvl w:val="1"/>
          <w:numId w:val="3"/>
        </w:numPr>
        <w:tabs>
          <w:tab w:val="left" w:pos="2650"/>
          <w:tab w:val="left" w:pos="4106"/>
        </w:tabs>
        <w:spacing w:before="47"/>
        <w:ind w:hanging="171"/>
        <w:rPr>
          <w:sz w:val="19"/>
          <w:lang w:eastAsia="ko-KR"/>
        </w:rPr>
      </w:pPr>
      <w:r>
        <w:rPr>
          <w:color w:val="382F3F"/>
          <w:sz w:val="19"/>
          <w:lang w:eastAsia="ko-KR"/>
        </w:rPr>
        <w:t>저자</w:t>
      </w:r>
      <w:proofErr w:type="gramStart"/>
      <w:r>
        <w:rPr>
          <w:color w:val="382F3F"/>
          <w:sz w:val="19"/>
          <w:lang w:eastAsia="ko-KR"/>
        </w:rPr>
        <w:t>,&lt;</w:t>
      </w:r>
      <w:proofErr w:type="gramEnd"/>
      <w:r>
        <w:rPr>
          <w:color w:val="382F3F"/>
          <w:spacing w:val="40"/>
          <w:sz w:val="19"/>
          <w:lang w:eastAsia="ko-KR"/>
        </w:rPr>
        <w:t xml:space="preserve"> </w:t>
      </w:r>
      <w:proofErr w:type="spellStart"/>
      <w:r>
        <w:rPr>
          <w:color w:val="382F3F"/>
          <w:sz w:val="19"/>
          <w:lang w:eastAsia="ko-KR"/>
        </w:rPr>
        <w:t>저서명</w:t>
      </w:r>
      <w:proofErr w:type="spellEnd"/>
      <w:r>
        <w:rPr>
          <w:color w:val="382F3F"/>
          <w:sz w:val="19"/>
          <w:lang w:eastAsia="ko-KR"/>
        </w:rPr>
        <w:tab/>
        <w:t>.</w:t>
      </w:r>
      <w:r>
        <w:rPr>
          <w:color w:val="382F3F"/>
          <w:sz w:val="19"/>
          <w:lang w:eastAsia="ko-KR"/>
        </w:rPr>
        <w:t>출판사</w:t>
      </w:r>
      <w:r>
        <w:rPr>
          <w:color w:val="382F3F"/>
          <w:sz w:val="19"/>
          <w:lang w:eastAsia="ko-KR"/>
        </w:rPr>
        <w:t>,</w:t>
      </w:r>
      <w:r>
        <w:rPr>
          <w:color w:val="382F3F"/>
          <w:sz w:val="19"/>
          <w:lang w:eastAsia="ko-KR"/>
        </w:rPr>
        <w:t>출판</w:t>
      </w:r>
      <w:r>
        <w:rPr>
          <w:color w:val="382F3F"/>
          <w:spacing w:val="38"/>
          <w:sz w:val="19"/>
          <w:lang w:eastAsia="ko-KR"/>
        </w:rPr>
        <w:t xml:space="preserve"> </w:t>
      </w:r>
      <w:r>
        <w:rPr>
          <w:color w:val="0F0A0F"/>
          <w:sz w:val="19"/>
          <w:lang w:eastAsia="ko-KR"/>
        </w:rPr>
        <w:t>사</w:t>
      </w:r>
      <w:r>
        <w:rPr>
          <w:color w:val="382F3F"/>
          <w:sz w:val="19"/>
          <w:lang w:eastAsia="ko-KR"/>
        </w:rPr>
        <w:t>,</w:t>
      </w:r>
      <w:r>
        <w:rPr>
          <w:color w:val="382F3F"/>
          <w:sz w:val="19"/>
          <w:lang w:eastAsia="ko-KR"/>
        </w:rPr>
        <w:t>출판연도</w:t>
      </w:r>
    </w:p>
    <w:p w:rsidR="00E94E36" w:rsidRDefault="004C41B3">
      <w:pPr>
        <w:pStyle w:val="a3"/>
        <w:spacing w:before="6"/>
        <w:rPr>
          <w:sz w:val="21"/>
          <w:lang w:eastAsia="ko-KR"/>
        </w:rPr>
      </w:pPr>
      <w:r>
        <w:pict>
          <v:line id="_x0000_s1031" style="position:absolute;z-index:251653632;mso-wrap-distance-left:0;mso-wrap-distance-right:0;mso-position-horizontal-relative:page" from="174.95pt,17pt" to="421.7pt,17pt" strokecolor="#0c080f" strokeweight="1.92pt">
            <w10:wrap type="topAndBottom" anchorx="page"/>
          </v:line>
        </w:pict>
      </w:r>
    </w:p>
    <w:p w:rsidR="00E94E36" w:rsidRDefault="00E94E36">
      <w:pPr>
        <w:pStyle w:val="a3"/>
        <w:rPr>
          <w:sz w:val="18"/>
          <w:lang w:eastAsia="ko-KR"/>
        </w:rPr>
      </w:pPr>
    </w:p>
    <w:p w:rsidR="00E94E36" w:rsidRDefault="00E94E36">
      <w:pPr>
        <w:pStyle w:val="a3"/>
        <w:rPr>
          <w:sz w:val="18"/>
          <w:lang w:eastAsia="ko-KR"/>
        </w:rPr>
      </w:pPr>
    </w:p>
    <w:p w:rsidR="00E94E36" w:rsidRDefault="00E94E36">
      <w:pPr>
        <w:pStyle w:val="a3"/>
        <w:spacing w:before="6"/>
        <w:rPr>
          <w:sz w:val="26"/>
          <w:lang w:eastAsia="ko-KR"/>
        </w:rPr>
      </w:pPr>
    </w:p>
    <w:p w:rsidR="00E94E36" w:rsidRDefault="004C41B3">
      <w:pPr>
        <w:spacing w:before="1"/>
        <w:ind w:left="3219" w:right="3041"/>
        <w:jc w:val="center"/>
        <w:rPr>
          <w:sz w:val="30"/>
        </w:rPr>
      </w:pPr>
      <w:r>
        <w:rPr>
          <w:rFonts w:ascii="Times New Roman" w:eastAsia="Times New Roman"/>
          <w:color w:val="0F0A0F"/>
          <w:sz w:val="35"/>
        </w:rPr>
        <w:t xml:space="preserve">I </w:t>
      </w:r>
      <w:r>
        <w:rPr>
          <w:color w:val="0F0A0F"/>
          <w:sz w:val="30"/>
        </w:rPr>
        <w:t>.</w:t>
      </w:r>
      <w:proofErr w:type="spellStart"/>
      <w:r>
        <w:rPr>
          <w:color w:val="0F0A0F"/>
          <w:sz w:val="30"/>
        </w:rPr>
        <w:t>서론</w:t>
      </w:r>
      <w:proofErr w:type="spellEnd"/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E94E36">
      <w:pPr>
        <w:pStyle w:val="a3"/>
        <w:rPr>
          <w:sz w:val="20"/>
        </w:rPr>
      </w:pPr>
    </w:p>
    <w:p w:rsidR="00E94E36" w:rsidRDefault="004C41B3">
      <w:pPr>
        <w:pStyle w:val="a3"/>
        <w:spacing w:before="8"/>
        <w:rPr>
          <w:sz w:val="24"/>
        </w:rPr>
      </w:pPr>
      <w:r>
        <w:pict>
          <v:line id="_x0000_s1030" style="position:absolute;z-index:251654656;mso-wrap-distance-left:0;mso-wrap-distance-right:0;mso-position-horizontal-relative:page" from="84.25pt,18.5pt" to="255.35pt,18.5pt" strokecolor="#38133f" strokeweight=".72pt">
            <w10:wrap type="topAndBottom" anchorx="page"/>
          </v:line>
        </w:pict>
      </w:r>
    </w:p>
    <w:p w:rsidR="00E94E36" w:rsidRDefault="004C41B3">
      <w:pPr>
        <w:pStyle w:val="a3"/>
        <w:spacing w:before="32"/>
        <w:ind w:left="147"/>
        <w:rPr>
          <w:lang w:eastAsia="ko-KR"/>
        </w:rPr>
      </w:pPr>
      <w:r>
        <w:rPr>
          <w:color w:val="261F2D"/>
          <w:w w:val="105"/>
          <w:lang w:eastAsia="ko-KR"/>
        </w:rPr>
        <w:t>각주</w:t>
      </w:r>
      <w:r>
        <w:rPr>
          <w:color w:val="261F2D"/>
          <w:w w:val="105"/>
          <w:lang w:eastAsia="ko-KR"/>
        </w:rPr>
        <w:t>(</w:t>
      </w:r>
      <w:r>
        <w:rPr>
          <w:color w:val="261F2D"/>
          <w:w w:val="105"/>
          <w:lang w:eastAsia="ko-KR"/>
        </w:rPr>
        <w:t>인용문</w:t>
      </w:r>
      <w:r>
        <w:rPr>
          <w:color w:val="261F2D"/>
          <w:w w:val="105"/>
          <w:lang w:eastAsia="ko-KR"/>
        </w:rPr>
        <w:t>)</w:t>
      </w:r>
    </w:p>
    <w:p w:rsidR="00E94E36" w:rsidRDefault="00E94E36">
      <w:pPr>
        <w:rPr>
          <w:lang w:eastAsia="ko-KR"/>
        </w:rPr>
        <w:sectPr w:rsidR="00E94E36">
          <w:type w:val="continuous"/>
          <w:pgSz w:w="11910" w:h="16840"/>
          <w:pgMar w:top="1580" w:right="1660" w:bottom="280" w:left="1560" w:header="720" w:footer="720" w:gutter="0"/>
          <w:cols w:space="720"/>
        </w:sectPr>
      </w:pPr>
    </w:p>
    <w:p w:rsidR="00E94E36" w:rsidRDefault="00E94E36">
      <w:pPr>
        <w:spacing w:line="790" w:lineRule="exact"/>
        <w:ind w:left="105"/>
        <w:rPr>
          <w:sz w:val="71"/>
          <w:lang w:eastAsia="ko-KR"/>
        </w:rPr>
      </w:pPr>
      <w:bookmarkStart w:id="3" w:name="논문형식_예0002"/>
      <w:bookmarkEnd w:id="3"/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spacing w:before="9"/>
        <w:rPr>
          <w:sz w:val="25"/>
          <w:lang w:eastAsia="ko-KR"/>
        </w:rPr>
      </w:pPr>
    </w:p>
    <w:p w:rsidR="00E94E36" w:rsidRDefault="004C41B3">
      <w:pPr>
        <w:spacing w:line="430" w:lineRule="exact"/>
        <w:ind w:left="823"/>
        <w:jc w:val="center"/>
        <w:rPr>
          <w:sz w:val="33"/>
          <w:lang w:eastAsia="ko-KR"/>
        </w:rPr>
      </w:pPr>
      <w:r>
        <w:rPr>
          <w:color w:val="0A080E"/>
          <w:w w:val="75"/>
          <w:sz w:val="32"/>
          <w:lang w:eastAsia="ko-KR"/>
        </w:rPr>
        <w:t>학부</w:t>
      </w:r>
      <w:r>
        <w:rPr>
          <w:color w:val="0A080E"/>
          <w:w w:val="75"/>
          <w:sz w:val="32"/>
          <w:lang w:eastAsia="ko-KR"/>
        </w:rPr>
        <w:t xml:space="preserve"> </w:t>
      </w:r>
      <w:proofErr w:type="spellStart"/>
      <w:r>
        <w:rPr>
          <w:color w:val="0A080E"/>
          <w:w w:val="75"/>
          <w:sz w:val="32"/>
          <w:lang w:eastAsia="ko-KR"/>
        </w:rPr>
        <w:t>증국어</w:t>
      </w:r>
      <w:proofErr w:type="spellEnd"/>
      <w:r>
        <w:rPr>
          <w:color w:val="0A080E"/>
          <w:w w:val="75"/>
          <w:sz w:val="32"/>
          <w:lang w:eastAsia="ko-KR"/>
        </w:rPr>
        <w:t xml:space="preserve"> </w:t>
      </w:r>
      <w:proofErr w:type="spellStart"/>
      <w:r>
        <w:rPr>
          <w:color w:val="0A080E"/>
          <w:w w:val="75"/>
          <w:sz w:val="32"/>
          <w:lang w:eastAsia="ko-KR"/>
        </w:rPr>
        <w:t>번억수업에서</w:t>
      </w:r>
      <w:proofErr w:type="spellEnd"/>
      <w:r>
        <w:rPr>
          <w:color w:val="0A080E"/>
          <w:w w:val="75"/>
          <w:sz w:val="32"/>
          <w:lang w:eastAsia="ko-KR"/>
        </w:rPr>
        <w:t xml:space="preserve"> </w:t>
      </w:r>
      <w:proofErr w:type="spellStart"/>
      <w:r>
        <w:rPr>
          <w:color w:val="0A080E"/>
          <w:w w:val="75"/>
          <w:sz w:val="32"/>
          <w:lang w:eastAsia="ko-KR"/>
        </w:rPr>
        <w:t>일반통번역이른의</w:t>
      </w:r>
      <w:proofErr w:type="spellEnd"/>
      <w:r>
        <w:rPr>
          <w:color w:val="0A080E"/>
          <w:spacing w:val="63"/>
          <w:w w:val="75"/>
          <w:sz w:val="32"/>
          <w:lang w:eastAsia="ko-KR"/>
        </w:rPr>
        <w:t xml:space="preserve"> </w:t>
      </w:r>
      <w:proofErr w:type="spellStart"/>
      <w:r>
        <w:rPr>
          <w:color w:val="0A080E"/>
          <w:w w:val="75"/>
          <w:sz w:val="33"/>
          <w:lang w:eastAsia="ko-KR"/>
        </w:rPr>
        <w:t>직용</w:t>
      </w:r>
      <w:proofErr w:type="spellEnd"/>
    </w:p>
    <w:p w:rsidR="00E94E36" w:rsidRDefault="004C41B3">
      <w:pPr>
        <w:spacing w:before="111"/>
        <w:ind w:left="872"/>
        <w:jc w:val="center"/>
        <w:rPr>
          <w:sz w:val="25"/>
          <w:lang w:eastAsia="ko-KR"/>
        </w:rPr>
      </w:pPr>
      <w:r>
        <w:rPr>
          <w:color w:val="0A080E"/>
          <w:w w:val="85"/>
          <w:sz w:val="25"/>
          <w:lang w:eastAsia="ko-KR"/>
        </w:rPr>
        <w:t xml:space="preserve">- </w:t>
      </w:r>
      <w:proofErr w:type="gramStart"/>
      <w:r>
        <w:rPr>
          <w:color w:val="0A080E"/>
          <w:w w:val="85"/>
          <w:sz w:val="25"/>
          <w:lang w:eastAsia="ko-KR"/>
        </w:rPr>
        <w:t>수업목표와</w:t>
      </w:r>
      <w:r>
        <w:rPr>
          <w:color w:val="0A080E"/>
          <w:w w:val="85"/>
          <w:sz w:val="25"/>
          <w:lang w:eastAsia="ko-KR"/>
        </w:rPr>
        <w:t xml:space="preserve">  </w:t>
      </w:r>
      <w:r>
        <w:rPr>
          <w:color w:val="0A080E"/>
          <w:w w:val="85"/>
          <w:sz w:val="25"/>
          <w:lang w:eastAsia="ko-KR"/>
        </w:rPr>
        <w:t>교육과정</w:t>
      </w:r>
      <w:proofErr w:type="gramEnd"/>
      <w:r>
        <w:rPr>
          <w:color w:val="0A080E"/>
          <w:w w:val="85"/>
          <w:sz w:val="25"/>
          <w:lang w:eastAsia="ko-KR"/>
        </w:rPr>
        <w:t xml:space="preserve"> </w:t>
      </w:r>
      <w:r>
        <w:rPr>
          <w:color w:val="0A080E"/>
          <w:w w:val="85"/>
          <w:sz w:val="25"/>
          <w:lang w:eastAsia="ko-KR"/>
        </w:rPr>
        <w:t>연계</w:t>
      </w:r>
      <w:r>
        <w:rPr>
          <w:color w:val="0A080E"/>
          <w:w w:val="85"/>
          <w:sz w:val="25"/>
          <w:lang w:eastAsia="ko-KR"/>
        </w:rPr>
        <w:t xml:space="preserve"> </w:t>
      </w:r>
      <w:r>
        <w:rPr>
          <w:color w:val="0A080E"/>
          <w:w w:val="85"/>
          <w:sz w:val="25"/>
          <w:lang w:eastAsia="ko-KR"/>
        </w:rPr>
        <w:t>사례제시를</w:t>
      </w:r>
      <w:r>
        <w:rPr>
          <w:color w:val="0A080E"/>
          <w:w w:val="85"/>
          <w:sz w:val="25"/>
          <w:lang w:eastAsia="ko-KR"/>
        </w:rPr>
        <w:t xml:space="preserve"> </w:t>
      </w:r>
      <w:r>
        <w:rPr>
          <w:color w:val="0A080E"/>
          <w:w w:val="85"/>
          <w:sz w:val="25"/>
          <w:lang w:eastAsia="ko-KR"/>
        </w:rPr>
        <w:t>중</w:t>
      </w:r>
      <w:r>
        <w:rPr>
          <w:color w:val="38313B"/>
          <w:w w:val="85"/>
          <w:sz w:val="25"/>
          <w:lang w:eastAsia="ko-KR"/>
        </w:rPr>
        <w:t>심</w:t>
      </w:r>
      <w:r>
        <w:rPr>
          <w:color w:val="0A080E"/>
          <w:w w:val="85"/>
          <w:sz w:val="25"/>
          <w:lang w:eastAsia="ko-KR"/>
        </w:rPr>
        <w:t>으로</w:t>
      </w:r>
    </w:p>
    <w:p w:rsidR="00E94E36" w:rsidRDefault="00E94E36">
      <w:pPr>
        <w:pStyle w:val="a3"/>
        <w:rPr>
          <w:sz w:val="20"/>
          <w:lang w:eastAsia="ko-KR"/>
        </w:rPr>
      </w:pPr>
    </w:p>
    <w:p w:rsidR="00E94E36" w:rsidRDefault="00E94E36">
      <w:pPr>
        <w:pStyle w:val="a3"/>
        <w:spacing w:before="12"/>
        <w:rPr>
          <w:sz w:val="15"/>
          <w:lang w:eastAsia="ko-KR"/>
        </w:rPr>
      </w:pPr>
    </w:p>
    <w:p w:rsidR="00E94E36" w:rsidRDefault="004C41B3">
      <w:pPr>
        <w:spacing w:before="1" w:line="175" w:lineRule="exact"/>
        <w:ind w:right="681"/>
        <w:jc w:val="right"/>
        <w:rPr>
          <w:sz w:val="14"/>
        </w:rPr>
      </w:pPr>
      <w:proofErr w:type="gramStart"/>
      <w:r>
        <w:rPr>
          <w:color w:val="0A080E"/>
          <w:sz w:val="14"/>
        </w:rPr>
        <w:t>가</w:t>
      </w:r>
      <w:r>
        <w:rPr>
          <w:color w:val="0A080E"/>
          <w:sz w:val="14"/>
        </w:rPr>
        <w:t xml:space="preserve">  </w:t>
      </w:r>
      <w:r>
        <w:rPr>
          <w:rFonts w:ascii="Times New Roman" w:eastAsia="Times New Roman"/>
          <w:color w:val="0A080E"/>
          <w:sz w:val="14"/>
        </w:rPr>
        <w:t>A</w:t>
      </w:r>
      <w:proofErr w:type="gramEnd"/>
      <w:r>
        <w:rPr>
          <w:rFonts w:ascii="Times New Roman" w:eastAsia="Times New Roman"/>
          <w:color w:val="0A080E"/>
          <w:sz w:val="14"/>
        </w:rPr>
        <w:t xml:space="preserve"> </w:t>
      </w:r>
      <w:r>
        <w:rPr>
          <w:color w:val="0A080E"/>
          <w:sz w:val="14"/>
        </w:rPr>
        <w:t>지</w:t>
      </w:r>
    </w:p>
    <w:p w:rsidR="00E94E36" w:rsidRDefault="004C41B3">
      <w:pPr>
        <w:spacing w:line="131" w:lineRule="exact"/>
        <w:ind w:right="958"/>
        <w:jc w:val="right"/>
        <w:rPr>
          <w:rFonts w:ascii="Times New Roman"/>
          <w:sz w:val="13"/>
        </w:rPr>
      </w:pPr>
      <w:r>
        <w:rPr>
          <w:rFonts w:ascii="Times New Roman"/>
          <w:color w:val="0A080E"/>
          <w:w w:val="90"/>
          <w:sz w:val="13"/>
        </w:rPr>
        <w:t>OTO</w:t>
      </w:r>
    </w:p>
    <w:p w:rsidR="00E94E36" w:rsidRDefault="00E94E36">
      <w:pPr>
        <w:pStyle w:val="a3"/>
        <w:rPr>
          <w:rFonts w:ascii="Times New Roman"/>
          <w:sz w:val="20"/>
        </w:rPr>
      </w:pPr>
    </w:p>
    <w:p w:rsidR="00E94E36" w:rsidRDefault="004C41B3">
      <w:pPr>
        <w:tabs>
          <w:tab w:val="left" w:pos="1295"/>
        </w:tabs>
        <w:spacing w:before="158"/>
        <w:ind w:left="839"/>
        <w:jc w:val="center"/>
        <w:rPr>
          <w:sz w:val="24"/>
        </w:rPr>
      </w:pPr>
      <w:r>
        <w:pict>
          <v:line id="_x0000_s1029" style="position:absolute;left:0;text-align:left;z-index:251659776;mso-position-horizontal-relative:page" from="318.85pt,17.2pt" to="429.8pt,17.2pt" strokecolor="#1c1823" strokeweight=".42094mm">
            <w10:wrap anchorx="page"/>
          </v:line>
        </w:pict>
      </w:r>
      <w:r>
        <w:pict>
          <v:line id="_x0000_s1028" style="position:absolute;left:0;text-align:left;z-index:251660800;mso-position-horizontal-relative:page" from="171.85pt,17.35pt" to="282.8pt,17.35pt" strokecolor="#1c131c" strokeweight=".42094mm">
            <w10:wrap anchorx="page"/>
          </v:line>
        </w:pict>
      </w:r>
      <w:r>
        <w:rPr>
          <w:color w:val="0A080E"/>
          <w:w w:val="90"/>
          <w:sz w:val="25"/>
        </w:rPr>
        <w:t>目</w:t>
      </w:r>
      <w:r>
        <w:rPr>
          <w:color w:val="0A080E"/>
          <w:w w:val="90"/>
          <w:sz w:val="25"/>
        </w:rPr>
        <w:tab/>
      </w:r>
      <w:r>
        <w:rPr>
          <w:color w:val="0A080E"/>
          <w:w w:val="90"/>
          <w:sz w:val="24"/>
        </w:rPr>
        <w:t>次</w:t>
      </w:r>
    </w:p>
    <w:p w:rsidR="00E94E36" w:rsidRDefault="004C41B3">
      <w:pPr>
        <w:pStyle w:val="a4"/>
        <w:numPr>
          <w:ilvl w:val="0"/>
          <w:numId w:val="1"/>
        </w:numPr>
        <w:tabs>
          <w:tab w:val="left" w:pos="4520"/>
        </w:tabs>
        <w:spacing w:before="83" w:line="216" w:lineRule="exact"/>
        <w:rPr>
          <w:rFonts w:ascii="Times New Roman" w:eastAsia="Times New Roman"/>
          <w:color w:val="4B4654"/>
          <w:sz w:val="19"/>
        </w:rPr>
      </w:pPr>
      <w:proofErr w:type="spellStart"/>
      <w:r>
        <w:rPr>
          <w:color w:val="4B4654"/>
          <w:w w:val="80"/>
          <w:sz w:val="16"/>
        </w:rPr>
        <w:t>서론</w:t>
      </w:r>
      <w:proofErr w:type="spellEnd"/>
    </w:p>
    <w:p w:rsidR="00E94E36" w:rsidRDefault="004C41B3">
      <w:pPr>
        <w:pStyle w:val="a4"/>
        <w:numPr>
          <w:ilvl w:val="0"/>
          <w:numId w:val="1"/>
        </w:numPr>
        <w:tabs>
          <w:tab w:val="left" w:pos="4517"/>
        </w:tabs>
        <w:spacing w:line="216" w:lineRule="exact"/>
        <w:ind w:left="4516" w:hanging="235"/>
        <w:rPr>
          <w:rFonts w:ascii="Arial" w:eastAsia="Arial"/>
          <w:color w:val="38313B"/>
          <w:sz w:val="16"/>
        </w:rPr>
      </w:pPr>
      <w:proofErr w:type="spellStart"/>
      <w:r>
        <w:rPr>
          <w:color w:val="4B4654"/>
          <w:w w:val="65"/>
          <w:sz w:val="17"/>
        </w:rPr>
        <w:t>학부번역수업의</w:t>
      </w:r>
      <w:proofErr w:type="spellEnd"/>
      <w:r>
        <w:rPr>
          <w:color w:val="4B4654"/>
          <w:spacing w:val="25"/>
          <w:w w:val="65"/>
          <w:sz w:val="17"/>
        </w:rPr>
        <w:t xml:space="preserve"> </w:t>
      </w:r>
      <w:proofErr w:type="spellStart"/>
      <w:r>
        <w:rPr>
          <w:color w:val="4B4654"/>
          <w:w w:val="65"/>
          <w:sz w:val="17"/>
        </w:rPr>
        <w:t>목표</w:t>
      </w:r>
      <w:proofErr w:type="spellEnd"/>
    </w:p>
    <w:p w:rsidR="00E94E36" w:rsidRDefault="004C41B3">
      <w:pPr>
        <w:pStyle w:val="a4"/>
        <w:numPr>
          <w:ilvl w:val="0"/>
          <w:numId w:val="1"/>
        </w:numPr>
        <w:tabs>
          <w:tab w:val="left" w:pos="4513"/>
        </w:tabs>
        <w:spacing w:line="234" w:lineRule="exact"/>
        <w:ind w:left="4512" w:hanging="247"/>
        <w:rPr>
          <w:rFonts w:ascii="Arial" w:eastAsia="Arial"/>
          <w:color w:val="4B4654"/>
          <w:sz w:val="17"/>
        </w:rPr>
      </w:pPr>
      <w:proofErr w:type="spellStart"/>
      <w:r>
        <w:rPr>
          <w:color w:val="4B4654"/>
          <w:w w:val="60"/>
          <w:sz w:val="18"/>
        </w:rPr>
        <w:t>일반통번역이론의</w:t>
      </w:r>
      <w:proofErr w:type="spellEnd"/>
      <w:r>
        <w:rPr>
          <w:color w:val="4B4654"/>
          <w:w w:val="60"/>
          <w:sz w:val="18"/>
        </w:rPr>
        <w:t xml:space="preserve"> </w:t>
      </w:r>
      <w:r>
        <w:rPr>
          <w:color w:val="4B4654"/>
          <w:spacing w:val="28"/>
          <w:w w:val="60"/>
          <w:sz w:val="18"/>
        </w:rPr>
        <w:t xml:space="preserve"> </w:t>
      </w:r>
      <w:proofErr w:type="spellStart"/>
      <w:r>
        <w:rPr>
          <w:color w:val="4B4654"/>
          <w:w w:val="60"/>
          <w:sz w:val="17"/>
        </w:rPr>
        <w:t>책용</w:t>
      </w:r>
      <w:proofErr w:type="spellEnd"/>
    </w:p>
    <w:p w:rsidR="00E94E36" w:rsidRDefault="004C41B3">
      <w:pPr>
        <w:spacing w:line="217" w:lineRule="exact"/>
        <w:ind w:left="973"/>
        <w:jc w:val="center"/>
        <w:rPr>
          <w:sz w:val="16"/>
          <w:lang w:eastAsia="ko-KR"/>
        </w:rPr>
      </w:pPr>
      <w:r>
        <w:rPr>
          <w:rFonts w:ascii="Arial" w:eastAsia="Arial"/>
          <w:color w:val="645D69"/>
          <w:w w:val="70"/>
          <w:sz w:val="18"/>
          <w:lang w:eastAsia="ko-KR"/>
        </w:rPr>
        <w:t xml:space="preserve">W </w:t>
      </w:r>
      <w:r>
        <w:rPr>
          <w:color w:val="4B4654"/>
          <w:w w:val="70"/>
          <w:sz w:val="17"/>
          <w:lang w:eastAsia="ko-KR"/>
        </w:rPr>
        <w:t>번역능력함양을</w:t>
      </w:r>
      <w:r>
        <w:rPr>
          <w:color w:val="4B4654"/>
          <w:w w:val="70"/>
          <w:sz w:val="17"/>
          <w:lang w:eastAsia="ko-KR"/>
        </w:rPr>
        <w:t xml:space="preserve"> </w:t>
      </w:r>
      <w:r>
        <w:rPr>
          <w:color w:val="645D69"/>
          <w:w w:val="70"/>
          <w:sz w:val="17"/>
          <w:lang w:eastAsia="ko-KR"/>
        </w:rPr>
        <w:t>위한</w:t>
      </w:r>
      <w:r>
        <w:rPr>
          <w:color w:val="645D69"/>
          <w:w w:val="70"/>
          <w:sz w:val="17"/>
          <w:lang w:eastAsia="ko-KR"/>
        </w:rPr>
        <w:t xml:space="preserve"> </w:t>
      </w:r>
      <w:r>
        <w:rPr>
          <w:color w:val="645D69"/>
          <w:w w:val="70"/>
          <w:sz w:val="16"/>
          <w:lang w:eastAsia="ko-KR"/>
        </w:rPr>
        <w:t>교수법</w:t>
      </w:r>
    </w:p>
    <w:p w:rsidR="00E94E36" w:rsidRDefault="004C41B3">
      <w:pPr>
        <w:pStyle w:val="a4"/>
        <w:numPr>
          <w:ilvl w:val="0"/>
          <w:numId w:val="2"/>
        </w:numPr>
        <w:tabs>
          <w:tab w:val="left" w:pos="4527"/>
        </w:tabs>
        <w:spacing w:line="208" w:lineRule="exact"/>
        <w:rPr>
          <w:sz w:val="16"/>
          <w:lang w:eastAsia="ko-KR"/>
        </w:rPr>
      </w:pPr>
      <w:r>
        <w:rPr>
          <w:color w:val="645D69"/>
          <w:w w:val="70"/>
          <w:sz w:val="16"/>
          <w:lang w:eastAsia="ko-KR"/>
        </w:rPr>
        <w:t>중국어</w:t>
      </w:r>
      <w:r>
        <w:rPr>
          <w:color w:val="645D69"/>
          <w:w w:val="70"/>
          <w:sz w:val="16"/>
          <w:lang w:eastAsia="ko-KR"/>
        </w:rPr>
        <w:t xml:space="preserve"> </w:t>
      </w:r>
      <w:r>
        <w:rPr>
          <w:color w:val="645D69"/>
          <w:w w:val="70"/>
          <w:sz w:val="17"/>
          <w:lang w:eastAsia="ko-KR"/>
        </w:rPr>
        <w:t>번역수업</w:t>
      </w:r>
      <w:r>
        <w:rPr>
          <w:color w:val="645D69"/>
          <w:spacing w:val="-7"/>
          <w:w w:val="70"/>
          <w:sz w:val="17"/>
          <w:lang w:eastAsia="ko-KR"/>
        </w:rPr>
        <w:t xml:space="preserve"> </w:t>
      </w:r>
      <w:r>
        <w:rPr>
          <w:color w:val="645D69"/>
          <w:w w:val="70"/>
          <w:sz w:val="16"/>
          <w:lang w:eastAsia="ko-KR"/>
        </w:rPr>
        <w:t>전용사례</w:t>
      </w:r>
    </w:p>
    <w:p w:rsidR="00E94E36" w:rsidRDefault="004C41B3">
      <w:pPr>
        <w:spacing w:line="223" w:lineRule="exact"/>
        <w:ind w:left="2317" w:right="2575"/>
        <w:jc w:val="center"/>
        <w:rPr>
          <w:sz w:val="18"/>
        </w:rPr>
      </w:pPr>
      <w:r>
        <w:rPr>
          <w:color w:val="645D69"/>
          <w:w w:val="65"/>
          <w:sz w:val="18"/>
        </w:rPr>
        <w:t xml:space="preserve">\ </w:t>
      </w:r>
      <w:r>
        <w:rPr>
          <w:color w:val="38313B"/>
          <w:w w:val="65"/>
          <w:sz w:val="18"/>
        </w:rPr>
        <w:t xml:space="preserve">. </w:t>
      </w:r>
      <w:proofErr w:type="spellStart"/>
      <w:r>
        <w:rPr>
          <w:color w:val="645D69"/>
          <w:w w:val="65"/>
          <w:sz w:val="18"/>
        </w:rPr>
        <w:t>결론</w:t>
      </w:r>
      <w:proofErr w:type="spellEnd"/>
    </w:p>
    <w:p w:rsidR="00E94E36" w:rsidRDefault="004C41B3">
      <w:pPr>
        <w:pStyle w:val="a3"/>
        <w:spacing w:before="1"/>
        <w:rPr>
          <w:sz w:val="12"/>
        </w:rPr>
      </w:pPr>
      <w:r>
        <w:pict>
          <v:line id="_x0000_s1027" style="position:absolute;z-index:251657728;mso-wrap-distance-left:0;mso-wrap-distance-right:0;mso-position-horizontal-relative:page" from="172.3pt,10.5pt" to="430.3pt,10.5pt" strokecolor="#1f1823" strokeweight=".42094mm">
            <w10:wrap type="topAndBottom" anchorx="page"/>
          </v:line>
        </w:pict>
      </w:r>
    </w:p>
    <w:p w:rsidR="00E94E36" w:rsidRDefault="00E94E36">
      <w:pPr>
        <w:pStyle w:val="a3"/>
        <w:rPr>
          <w:sz w:val="18"/>
        </w:rPr>
      </w:pPr>
    </w:p>
    <w:p w:rsidR="00E94E36" w:rsidRDefault="00E94E36">
      <w:pPr>
        <w:pStyle w:val="a3"/>
        <w:rPr>
          <w:sz w:val="18"/>
        </w:rPr>
      </w:pPr>
    </w:p>
    <w:p w:rsidR="00E94E36" w:rsidRDefault="00E94E36">
      <w:pPr>
        <w:pStyle w:val="a3"/>
        <w:rPr>
          <w:sz w:val="18"/>
        </w:rPr>
      </w:pPr>
    </w:p>
    <w:p w:rsidR="00E94E36" w:rsidRDefault="00E94E36">
      <w:pPr>
        <w:pStyle w:val="a3"/>
        <w:spacing w:before="2"/>
        <w:rPr>
          <w:sz w:val="17"/>
        </w:rPr>
      </w:pPr>
    </w:p>
    <w:p w:rsidR="00E94E36" w:rsidRDefault="004C41B3">
      <w:pPr>
        <w:pStyle w:val="a4"/>
        <w:numPr>
          <w:ilvl w:val="1"/>
          <w:numId w:val="2"/>
        </w:numPr>
        <w:tabs>
          <w:tab w:val="left" w:pos="5078"/>
          <w:tab w:val="left" w:pos="5079"/>
        </w:tabs>
        <w:ind w:hanging="394"/>
        <w:rPr>
          <w:sz w:val="27"/>
        </w:rPr>
      </w:pPr>
      <w:proofErr w:type="spellStart"/>
      <w:r>
        <w:rPr>
          <w:color w:val="0A080E"/>
          <w:w w:val="95"/>
          <w:sz w:val="27"/>
        </w:rPr>
        <w:t>서론</w:t>
      </w:r>
      <w:proofErr w:type="spellEnd"/>
    </w:p>
    <w:p w:rsidR="00E94E36" w:rsidRDefault="00E94E36">
      <w:pPr>
        <w:pStyle w:val="a3"/>
        <w:spacing w:before="2"/>
        <w:rPr>
          <w:sz w:val="32"/>
        </w:rPr>
      </w:pPr>
    </w:p>
    <w:p w:rsidR="00E94E36" w:rsidRDefault="004C41B3">
      <w:pPr>
        <w:pStyle w:val="a3"/>
        <w:spacing w:before="1" w:line="312" w:lineRule="auto"/>
        <w:ind w:left="1424" w:right="522" w:firstLine="197"/>
        <w:jc w:val="both"/>
        <w:rPr>
          <w:lang w:eastAsia="ko-KR"/>
        </w:rPr>
      </w:pPr>
      <w:r>
        <w:rPr>
          <w:color w:val="38313B"/>
          <w:lang w:eastAsia="ko-KR"/>
        </w:rPr>
        <w:t>최근</w:t>
      </w:r>
      <w:r>
        <w:rPr>
          <w:color w:val="38313B"/>
          <w:spacing w:val="-21"/>
          <w:lang w:eastAsia="ko-KR"/>
        </w:rPr>
        <w:t xml:space="preserve"> </w:t>
      </w:r>
      <w:r>
        <w:rPr>
          <w:color w:val="38313B"/>
          <w:lang w:eastAsia="ko-KR"/>
        </w:rPr>
        <w:t>번역이론의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발전은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번역을</w:t>
      </w:r>
      <w:r>
        <w:rPr>
          <w:color w:val="38313B"/>
          <w:spacing w:val="-22"/>
          <w:lang w:eastAsia="ko-KR"/>
        </w:rPr>
        <w:t xml:space="preserve"> </w:t>
      </w:r>
      <w:r>
        <w:rPr>
          <w:color w:val="38313B"/>
          <w:lang w:eastAsia="ko-KR"/>
        </w:rPr>
        <w:t>단순히</w:t>
      </w:r>
      <w:r>
        <w:rPr>
          <w:color w:val="38313B"/>
          <w:spacing w:val="-20"/>
          <w:lang w:eastAsia="ko-KR"/>
        </w:rPr>
        <w:t xml:space="preserve"> </w:t>
      </w:r>
      <w:r>
        <w:rPr>
          <w:color w:val="38313B"/>
          <w:lang w:eastAsia="ko-KR"/>
        </w:rPr>
        <w:t>서로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다른</w:t>
      </w:r>
      <w:r>
        <w:rPr>
          <w:color w:val="38313B"/>
          <w:spacing w:val="-21"/>
          <w:lang w:eastAsia="ko-KR"/>
        </w:rPr>
        <w:t xml:space="preserve"> </w:t>
      </w:r>
      <w:r>
        <w:rPr>
          <w:color w:val="38313B"/>
          <w:lang w:eastAsia="ko-KR"/>
        </w:rPr>
        <w:t>언어의</w:t>
      </w:r>
      <w:r>
        <w:rPr>
          <w:color w:val="38313B"/>
          <w:spacing w:val="-23"/>
          <w:lang w:eastAsia="ko-KR"/>
        </w:rPr>
        <w:t xml:space="preserve"> </w:t>
      </w:r>
      <w:r>
        <w:rPr>
          <w:color w:val="38313B"/>
          <w:lang w:eastAsia="ko-KR"/>
        </w:rPr>
        <w:t>전환으로</w:t>
      </w:r>
      <w:r>
        <w:rPr>
          <w:color w:val="38313B"/>
          <w:spacing w:val="-16"/>
          <w:lang w:eastAsia="ko-KR"/>
        </w:rPr>
        <w:t xml:space="preserve"> </w:t>
      </w:r>
      <w:r>
        <w:rPr>
          <w:color w:val="38313B"/>
          <w:lang w:eastAsia="ko-KR"/>
        </w:rPr>
        <w:t>보는</w:t>
      </w:r>
      <w:r>
        <w:rPr>
          <w:color w:val="38313B"/>
          <w:spacing w:val="-23"/>
          <w:lang w:eastAsia="ko-KR"/>
        </w:rPr>
        <w:t xml:space="preserve"> </w:t>
      </w:r>
      <w:r>
        <w:rPr>
          <w:color w:val="38313B"/>
          <w:lang w:eastAsia="ko-KR"/>
        </w:rPr>
        <w:t>것에서</w:t>
      </w:r>
      <w:r>
        <w:rPr>
          <w:color w:val="38313B"/>
          <w:spacing w:val="-21"/>
          <w:lang w:eastAsia="ko-KR"/>
        </w:rPr>
        <w:t xml:space="preserve"> </w:t>
      </w:r>
      <w:r>
        <w:rPr>
          <w:color w:val="38313B"/>
          <w:lang w:eastAsia="ko-KR"/>
        </w:rPr>
        <w:t>벗어나</w:t>
      </w:r>
      <w:r>
        <w:rPr>
          <w:color w:val="38313B"/>
          <w:lang w:eastAsia="ko-KR"/>
        </w:rPr>
        <w:t xml:space="preserve"> </w:t>
      </w:r>
      <w:r>
        <w:rPr>
          <w:color w:val="38313B"/>
          <w:lang w:eastAsia="ko-KR"/>
        </w:rPr>
        <w:t>번역능력에는</w:t>
      </w:r>
      <w:r>
        <w:rPr>
          <w:color w:val="38313B"/>
          <w:spacing w:val="-15"/>
          <w:lang w:eastAsia="ko-KR"/>
        </w:rPr>
        <w:t xml:space="preserve"> </w:t>
      </w:r>
      <w:r>
        <w:rPr>
          <w:color w:val="38313B"/>
          <w:lang w:eastAsia="ko-KR"/>
        </w:rPr>
        <w:t>언어능력</w:t>
      </w:r>
      <w:r>
        <w:rPr>
          <w:color w:val="38313B"/>
          <w:spacing w:val="-20"/>
          <w:lang w:eastAsia="ko-KR"/>
        </w:rPr>
        <w:t xml:space="preserve"> </w:t>
      </w:r>
      <w:r>
        <w:rPr>
          <w:color w:val="38313B"/>
          <w:lang w:eastAsia="ko-KR"/>
        </w:rPr>
        <w:t>이상의</w:t>
      </w:r>
      <w:r>
        <w:rPr>
          <w:color w:val="38313B"/>
          <w:spacing w:val="-22"/>
          <w:lang w:eastAsia="ko-KR"/>
        </w:rPr>
        <w:t xml:space="preserve"> </w:t>
      </w:r>
      <w:r>
        <w:rPr>
          <w:color w:val="38313B"/>
          <w:lang w:eastAsia="ko-KR"/>
        </w:rPr>
        <w:t>것이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요구된다는</w:t>
      </w:r>
      <w:r>
        <w:rPr>
          <w:color w:val="38313B"/>
          <w:spacing w:val="-18"/>
          <w:lang w:eastAsia="ko-KR"/>
        </w:rPr>
        <w:t xml:space="preserve"> </w:t>
      </w:r>
      <w:r>
        <w:rPr>
          <w:color w:val="38313B"/>
          <w:lang w:eastAsia="ko-KR"/>
        </w:rPr>
        <w:t>것을</w:t>
      </w:r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확인해주고</w:t>
      </w:r>
      <w:r>
        <w:rPr>
          <w:color w:val="38313B"/>
          <w:spacing w:val="-18"/>
          <w:lang w:eastAsia="ko-KR"/>
        </w:rPr>
        <w:t xml:space="preserve"> </w:t>
      </w:r>
      <w:r>
        <w:rPr>
          <w:color w:val="38313B"/>
          <w:lang w:eastAsia="ko-KR"/>
        </w:rPr>
        <w:t>있다</w:t>
      </w:r>
      <w:r>
        <w:rPr>
          <w:color w:val="38313B"/>
          <w:lang w:eastAsia="ko-KR"/>
        </w:rPr>
        <w:t>.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또한</w:t>
      </w:r>
      <w:r>
        <w:rPr>
          <w:color w:val="38313B"/>
          <w:spacing w:val="-22"/>
          <w:lang w:eastAsia="ko-KR"/>
        </w:rPr>
        <w:t xml:space="preserve"> </w:t>
      </w:r>
      <w:proofErr w:type="spellStart"/>
      <w:r>
        <w:rPr>
          <w:color w:val="38313B"/>
          <w:lang w:eastAsia="ko-KR"/>
        </w:rPr>
        <w:t>번역올</w:t>
      </w:r>
      <w:proofErr w:type="spellEnd"/>
      <w:r>
        <w:rPr>
          <w:color w:val="38313B"/>
          <w:spacing w:val="-18"/>
          <w:lang w:eastAsia="ko-KR"/>
        </w:rPr>
        <w:t xml:space="preserve"> </w:t>
      </w:r>
      <w:r>
        <w:rPr>
          <w:color w:val="38313B"/>
          <w:lang w:eastAsia="ko-KR"/>
        </w:rPr>
        <w:t>서로</w:t>
      </w:r>
      <w:r>
        <w:rPr>
          <w:color w:val="38313B"/>
          <w:lang w:eastAsia="ko-KR"/>
        </w:rPr>
        <w:t xml:space="preserve"> </w:t>
      </w:r>
      <w:r>
        <w:rPr>
          <w:color w:val="38313B"/>
          <w:lang w:eastAsia="ko-KR"/>
        </w:rPr>
        <w:t>다른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문화</w:t>
      </w:r>
      <w:r>
        <w:rPr>
          <w:color w:val="38313B"/>
          <w:spacing w:val="-29"/>
          <w:lang w:eastAsia="ko-KR"/>
        </w:rPr>
        <w:t xml:space="preserve"> </w:t>
      </w:r>
      <w:r>
        <w:rPr>
          <w:color w:val="38313B"/>
          <w:lang w:eastAsia="ko-KR"/>
        </w:rPr>
        <w:t>간의</w:t>
      </w:r>
      <w:r>
        <w:rPr>
          <w:color w:val="38313B"/>
          <w:spacing w:val="-32"/>
          <w:lang w:eastAsia="ko-KR"/>
        </w:rPr>
        <w:t xml:space="preserve"> </w:t>
      </w:r>
      <w:r>
        <w:rPr>
          <w:color w:val="38313B"/>
          <w:lang w:eastAsia="ko-KR"/>
        </w:rPr>
        <w:t>전환이나</w:t>
      </w:r>
      <w:r>
        <w:rPr>
          <w:color w:val="38313B"/>
          <w:lang w:eastAsia="ko-KR"/>
        </w:rPr>
        <w:t>,</w:t>
      </w:r>
      <w:r>
        <w:rPr>
          <w:color w:val="38313B"/>
          <w:spacing w:val="-28"/>
          <w:lang w:eastAsia="ko-KR"/>
        </w:rPr>
        <w:t xml:space="preserve"> </w:t>
      </w:r>
      <w:r>
        <w:rPr>
          <w:color w:val="38313B"/>
          <w:lang w:eastAsia="ko-KR"/>
        </w:rPr>
        <w:t>텍스트성의</w:t>
      </w:r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간극과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의미구조에</w:t>
      </w:r>
      <w:r>
        <w:rPr>
          <w:color w:val="38313B"/>
          <w:spacing w:val="-31"/>
          <w:lang w:eastAsia="ko-KR"/>
        </w:rPr>
        <w:t xml:space="preserve"> </w:t>
      </w:r>
      <w:r>
        <w:rPr>
          <w:color w:val="38313B"/>
          <w:lang w:eastAsia="ko-KR"/>
        </w:rPr>
        <w:t>대해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이야기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하는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sz w:val="20"/>
          <w:lang w:eastAsia="ko-KR"/>
        </w:rPr>
        <w:t>등</w:t>
      </w:r>
      <w:r>
        <w:rPr>
          <w:color w:val="38313B"/>
          <w:spacing w:val="-38"/>
          <w:sz w:val="20"/>
          <w:lang w:eastAsia="ko-KR"/>
        </w:rPr>
        <w:t xml:space="preserve"> </w:t>
      </w:r>
      <w:r>
        <w:rPr>
          <w:color w:val="38313B"/>
          <w:lang w:eastAsia="ko-KR"/>
        </w:rPr>
        <w:t>학자들의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입</w:t>
      </w:r>
      <w:r>
        <w:rPr>
          <w:color w:val="38313B"/>
          <w:lang w:eastAsia="ko-KR"/>
        </w:rPr>
        <w:t xml:space="preserve"> </w:t>
      </w:r>
      <w:r>
        <w:rPr>
          <w:color w:val="38313B"/>
          <w:lang w:eastAsia="ko-KR"/>
        </w:rPr>
        <w:t>장에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따라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다양한</w:t>
      </w:r>
      <w:r>
        <w:rPr>
          <w:color w:val="38313B"/>
          <w:spacing w:val="-22"/>
          <w:lang w:eastAsia="ko-KR"/>
        </w:rPr>
        <w:t xml:space="preserve"> </w:t>
      </w:r>
      <w:r>
        <w:rPr>
          <w:color w:val="38313B"/>
          <w:lang w:eastAsia="ko-KR"/>
        </w:rPr>
        <w:t>견해가</w:t>
      </w:r>
      <w:r>
        <w:rPr>
          <w:color w:val="38313B"/>
          <w:spacing w:val="-23"/>
          <w:lang w:eastAsia="ko-KR"/>
        </w:rPr>
        <w:t xml:space="preserve"> </w:t>
      </w:r>
      <w:r>
        <w:rPr>
          <w:color w:val="38313B"/>
          <w:lang w:eastAsia="ko-KR"/>
        </w:rPr>
        <w:t>있지만</w:t>
      </w:r>
      <w:r>
        <w:rPr>
          <w:color w:val="38313B"/>
          <w:lang w:eastAsia="ko-KR"/>
        </w:rPr>
        <w:t>,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번역현상에</w:t>
      </w:r>
      <w:r>
        <w:rPr>
          <w:color w:val="38313B"/>
          <w:spacing w:val="-23"/>
          <w:lang w:eastAsia="ko-KR"/>
        </w:rPr>
        <w:t xml:space="preserve"> </w:t>
      </w:r>
      <w:r>
        <w:rPr>
          <w:color w:val="38313B"/>
          <w:lang w:eastAsia="ko-KR"/>
        </w:rPr>
        <w:t>대한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핵심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개념으로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서로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다른</w:t>
      </w:r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언어문화집단</w:t>
      </w:r>
      <w:r>
        <w:rPr>
          <w:color w:val="38313B"/>
          <w:lang w:eastAsia="ko-KR"/>
        </w:rPr>
        <w:t xml:space="preserve"> </w:t>
      </w:r>
      <w:r>
        <w:rPr>
          <w:color w:val="38313B"/>
          <w:w w:val="95"/>
          <w:lang w:eastAsia="ko-KR"/>
        </w:rPr>
        <w:t>간에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sz w:val="20"/>
          <w:lang w:eastAsia="ko-KR"/>
        </w:rPr>
        <w:t>둘</w:t>
      </w:r>
      <w:r>
        <w:rPr>
          <w:color w:val="38313B"/>
          <w:w w:val="95"/>
          <w:sz w:val="20"/>
          <w:lang w:eastAsia="ko-KR"/>
        </w:rPr>
        <w:t xml:space="preserve"> </w:t>
      </w:r>
      <w:r>
        <w:rPr>
          <w:color w:val="38313B"/>
          <w:w w:val="95"/>
          <w:lang w:eastAsia="ko-KR"/>
        </w:rPr>
        <w:t>이상의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언어를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사용하여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이루어지는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커뮤니케이션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행위</w:t>
      </w:r>
      <w:r>
        <w:rPr>
          <w:color w:val="38313B"/>
          <w:w w:val="95"/>
          <w:lang w:eastAsia="ko-KR"/>
        </w:rPr>
        <w:t>(</w:t>
      </w:r>
      <w:r>
        <w:rPr>
          <w:color w:val="38313B"/>
          <w:w w:val="95"/>
          <w:lang w:eastAsia="ko-KR"/>
        </w:rPr>
        <w:t>정호정</w:t>
      </w:r>
      <w:r>
        <w:rPr>
          <w:color w:val="38313B"/>
          <w:w w:val="95"/>
          <w:lang w:eastAsia="ko-KR"/>
        </w:rPr>
        <w:t xml:space="preserve"> </w:t>
      </w:r>
      <w:r>
        <w:rPr>
          <w:rFonts w:ascii="Times New Roman" w:eastAsia="Times New Roman"/>
          <w:color w:val="38313B"/>
          <w:w w:val="95"/>
          <w:sz w:val="22"/>
          <w:lang w:eastAsia="ko-KR"/>
        </w:rPr>
        <w:t>2007: 4)</w:t>
      </w:r>
      <w:r>
        <w:rPr>
          <w:color w:val="38313B"/>
          <w:w w:val="95"/>
          <w:lang w:eastAsia="ko-KR"/>
        </w:rPr>
        <w:t>로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보는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것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lang w:eastAsia="ko-KR"/>
        </w:rPr>
        <w:t>에는</w:t>
      </w:r>
      <w:r>
        <w:rPr>
          <w:color w:val="38313B"/>
          <w:spacing w:val="-31"/>
          <w:lang w:eastAsia="ko-KR"/>
        </w:rPr>
        <w:t xml:space="preserve"> </w:t>
      </w:r>
      <w:r>
        <w:rPr>
          <w:color w:val="38313B"/>
          <w:sz w:val="21"/>
          <w:lang w:eastAsia="ko-KR"/>
        </w:rPr>
        <w:t>큰</w:t>
      </w:r>
      <w:r>
        <w:rPr>
          <w:color w:val="38313B"/>
          <w:spacing w:val="-44"/>
          <w:sz w:val="21"/>
          <w:lang w:eastAsia="ko-KR"/>
        </w:rPr>
        <w:t xml:space="preserve"> </w:t>
      </w:r>
      <w:r>
        <w:rPr>
          <w:color w:val="38313B"/>
          <w:lang w:eastAsia="ko-KR"/>
        </w:rPr>
        <w:t>이견이</w:t>
      </w:r>
      <w:r>
        <w:rPr>
          <w:color w:val="38313B"/>
          <w:spacing w:val="-31"/>
          <w:lang w:eastAsia="ko-KR"/>
        </w:rPr>
        <w:t xml:space="preserve"> </w:t>
      </w:r>
      <w:r>
        <w:rPr>
          <w:color w:val="38313B"/>
          <w:lang w:eastAsia="ko-KR"/>
        </w:rPr>
        <w:t>없어</w:t>
      </w:r>
      <w:r>
        <w:rPr>
          <w:color w:val="38313B"/>
          <w:spacing w:val="-31"/>
          <w:lang w:eastAsia="ko-KR"/>
        </w:rPr>
        <w:t xml:space="preserve"> </w:t>
      </w:r>
      <w:r>
        <w:rPr>
          <w:color w:val="38313B"/>
          <w:lang w:eastAsia="ko-KR"/>
        </w:rPr>
        <w:t>보인다</w:t>
      </w:r>
      <w:r>
        <w:rPr>
          <w:color w:val="38313B"/>
          <w:lang w:eastAsia="ko-KR"/>
        </w:rPr>
        <w:t>.</w:t>
      </w:r>
      <w:r>
        <w:rPr>
          <w:color w:val="38313B"/>
          <w:spacing w:val="-33"/>
          <w:lang w:eastAsia="ko-KR"/>
        </w:rPr>
        <w:t xml:space="preserve"> </w:t>
      </w:r>
      <w:r>
        <w:rPr>
          <w:color w:val="38313B"/>
          <w:lang w:eastAsia="ko-KR"/>
        </w:rPr>
        <w:t>이는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번역행위를</w:t>
      </w:r>
      <w:r>
        <w:rPr>
          <w:color w:val="38313B"/>
          <w:spacing w:val="-28"/>
          <w:lang w:eastAsia="ko-KR"/>
        </w:rPr>
        <w:t xml:space="preserve"> </w:t>
      </w:r>
      <w:r>
        <w:rPr>
          <w:color w:val="38313B"/>
          <w:lang w:eastAsia="ko-KR"/>
        </w:rPr>
        <w:t>언어적</w:t>
      </w:r>
      <w:r>
        <w:rPr>
          <w:color w:val="38313B"/>
          <w:spacing w:val="-33"/>
          <w:lang w:eastAsia="ko-KR"/>
        </w:rPr>
        <w:t xml:space="preserve"> </w:t>
      </w:r>
      <w:r>
        <w:rPr>
          <w:color w:val="38313B"/>
          <w:lang w:eastAsia="ko-KR"/>
        </w:rPr>
        <w:t>능력을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넘어선</w:t>
      </w:r>
      <w:r>
        <w:rPr>
          <w:color w:val="38313B"/>
          <w:spacing w:val="-31"/>
          <w:lang w:eastAsia="ko-KR"/>
        </w:rPr>
        <w:t xml:space="preserve"> </w:t>
      </w:r>
      <w:r>
        <w:rPr>
          <w:color w:val="38313B"/>
          <w:lang w:eastAsia="ko-KR"/>
        </w:rPr>
        <w:t>소통적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활동으로</w:t>
      </w:r>
      <w:r>
        <w:rPr>
          <w:color w:val="38313B"/>
          <w:spacing w:val="-28"/>
          <w:lang w:eastAsia="ko-KR"/>
        </w:rPr>
        <w:t xml:space="preserve"> </w:t>
      </w:r>
      <w:r>
        <w:rPr>
          <w:color w:val="38313B"/>
          <w:lang w:eastAsia="ko-KR"/>
        </w:rPr>
        <w:t>파악</w:t>
      </w:r>
    </w:p>
    <w:p w:rsidR="00E94E36" w:rsidRDefault="004C41B3">
      <w:pPr>
        <w:pStyle w:val="a3"/>
        <w:spacing w:line="281" w:lineRule="exact"/>
        <w:ind w:left="1429"/>
        <w:rPr>
          <w:sz w:val="24"/>
          <w:lang w:eastAsia="ko-KR"/>
        </w:rPr>
      </w:pPr>
      <w:r>
        <w:rPr>
          <w:color w:val="38313B"/>
          <w:w w:val="95"/>
          <w:lang w:eastAsia="ko-KR"/>
        </w:rPr>
        <w:t>하는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것으로</w:t>
      </w:r>
      <w:r>
        <w:rPr>
          <w:color w:val="38313B"/>
          <w:w w:val="95"/>
          <w:lang w:eastAsia="ko-KR"/>
        </w:rPr>
        <w:t xml:space="preserve">, </w:t>
      </w:r>
      <w:r>
        <w:rPr>
          <w:color w:val="38313B"/>
          <w:w w:val="95"/>
          <w:lang w:eastAsia="ko-KR"/>
        </w:rPr>
        <w:t>번역교육에서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언어를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넘어선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sz w:val="20"/>
          <w:lang w:eastAsia="ko-KR"/>
        </w:rPr>
        <w:t>특징</w:t>
      </w:r>
      <w:r>
        <w:rPr>
          <w:color w:val="38313B"/>
          <w:w w:val="95"/>
          <w:sz w:val="20"/>
          <w:lang w:eastAsia="ko-KR"/>
        </w:rPr>
        <w:t xml:space="preserve"> </w:t>
      </w:r>
      <w:r>
        <w:rPr>
          <w:color w:val="38313B"/>
          <w:w w:val="95"/>
          <w:lang w:eastAsia="ko-KR"/>
        </w:rPr>
        <w:t>능력의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함양이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필요하다는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논의의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lang w:eastAsia="ko-KR"/>
        </w:rPr>
        <w:t>주요</w:t>
      </w:r>
      <w:r>
        <w:rPr>
          <w:color w:val="38313B"/>
          <w:w w:val="95"/>
          <w:lang w:eastAsia="ko-KR"/>
        </w:rPr>
        <w:t xml:space="preserve"> </w:t>
      </w:r>
      <w:r>
        <w:rPr>
          <w:color w:val="38313B"/>
          <w:w w:val="95"/>
          <w:sz w:val="24"/>
          <w:lang w:eastAsia="ko-KR"/>
        </w:rPr>
        <w:t>근</w:t>
      </w:r>
    </w:p>
    <w:p w:rsidR="00E94E36" w:rsidRDefault="004C41B3">
      <w:pPr>
        <w:spacing w:before="63"/>
        <w:ind w:left="1438"/>
        <w:rPr>
          <w:sz w:val="19"/>
          <w:lang w:eastAsia="ko-KR"/>
        </w:rPr>
      </w:pPr>
      <w:r>
        <w:rPr>
          <w:color w:val="38313B"/>
          <w:w w:val="90"/>
          <w:sz w:val="20"/>
          <w:lang w:eastAsia="ko-KR"/>
        </w:rPr>
        <w:t>거가</w:t>
      </w:r>
      <w:r>
        <w:rPr>
          <w:color w:val="38313B"/>
          <w:w w:val="90"/>
          <w:sz w:val="20"/>
          <w:lang w:eastAsia="ko-KR"/>
        </w:rPr>
        <w:t xml:space="preserve"> </w:t>
      </w:r>
      <w:r>
        <w:rPr>
          <w:color w:val="38313B"/>
          <w:w w:val="90"/>
          <w:sz w:val="19"/>
          <w:lang w:eastAsia="ko-KR"/>
        </w:rPr>
        <w:t>된다</w:t>
      </w:r>
      <w:r>
        <w:rPr>
          <w:color w:val="38313B"/>
          <w:w w:val="90"/>
          <w:sz w:val="19"/>
          <w:lang w:eastAsia="ko-KR"/>
        </w:rPr>
        <w:t>.</w:t>
      </w:r>
    </w:p>
    <w:p w:rsidR="00E94E36" w:rsidRDefault="004C41B3">
      <w:pPr>
        <w:pStyle w:val="a3"/>
        <w:spacing w:before="94" w:line="312" w:lineRule="auto"/>
        <w:ind w:left="1425" w:right="509" w:firstLine="208"/>
        <w:jc w:val="both"/>
        <w:rPr>
          <w:lang w:eastAsia="ko-KR"/>
        </w:rPr>
      </w:pPr>
      <w:r>
        <w:rPr>
          <w:color w:val="38313B"/>
          <w:lang w:eastAsia="ko-KR"/>
        </w:rPr>
        <w:t>사실</w:t>
      </w:r>
      <w:r>
        <w:rPr>
          <w:color w:val="38313B"/>
          <w:spacing w:val="-20"/>
          <w:lang w:eastAsia="ko-KR"/>
        </w:rPr>
        <w:t xml:space="preserve"> </w:t>
      </w:r>
      <w:r>
        <w:rPr>
          <w:color w:val="38313B"/>
          <w:lang w:eastAsia="ko-KR"/>
        </w:rPr>
        <w:t>언어중심적</w:t>
      </w:r>
      <w:r>
        <w:rPr>
          <w:color w:val="38313B"/>
          <w:spacing w:val="-12"/>
          <w:lang w:eastAsia="ko-KR"/>
        </w:rPr>
        <w:t xml:space="preserve"> </w:t>
      </w:r>
      <w:r>
        <w:rPr>
          <w:color w:val="38313B"/>
          <w:lang w:eastAsia="ko-KR"/>
        </w:rPr>
        <w:t>외국어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교육의</w:t>
      </w:r>
      <w:r>
        <w:rPr>
          <w:color w:val="38313B"/>
          <w:spacing w:val="-21"/>
          <w:lang w:eastAsia="ko-KR"/>
        </w:rPr>
        <w:t xml:space="preserve"> </w:t>
      </w:r>
      <w:r>
        <w:rPr>
          <w:color w:val="38313B"/>
          <w:lang w:eastAsia="ko-KR"/>
        </w:rPr>
        <w:t>시각에서는</w:t>
      </w:r>
      <w:r>
        <w:rPr>
          <w:color w:val="38313B"/>
          <w:spacing w:val="-15"/>
          <w:lang w:eastAsia="ko-KR"/>
        </w:rPr>
        <w:t xml:space="preserve"> </w:t>
      </w:r>
      <w:proofErr w:type="spellStart"/>
      <w:r>
        <w:rPr>
          <w:color w:val="38313B"/>
          <w:lang w:eastAsia="ko-KR"/>
        </w:rPr>
        <w:t>번역학을</w:t>
      </w:r>
      <w:proofErr w:type="spellEnd"/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언어학의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4B4654"/>
          <w:lang w:eastAsia="ko-KR"/>
        </w:rPr>
        <w:t>하위</w:t>
      </w:r>
      <w:r>
        <w:rPr>
          <w:color w:val="4B4654"/>
          <w:spacing w:val="-20"/>
          <w:lang w:eastAsia="ko-KR"/>
        </w:rPr>
        <w:t xml:space="preserve"> </w:t>
      </w:r>
      <w:proofErr w:type="gramStart"/>
      <w:r>
        <w:rPr>
          <w:color w:val="38313B"/>
          <w:lang w:eastAsia="ko-KR"/>
        </w:rPr>
        <w:t>개념으로</w:t>
      </w:r>
      <w:r>
        <w:rPr>
          <w:color w:val="38313B"/>
          <w:spacing w:val="-48"/>
          <w:lang w:eastAsia="ko-KR"/>
        </w:rPr>
        <w:t xml:space="preserve"> </w:t>
      </w:r>
      <w:r>
        <w:rPr>
          <w:color w:val="645D69"/>
          <w:lang w:eastAsia="ko-KR"/>
        </w:rPr>
        <w:t>,</w:t>
      </w:r>
      <w:proofErr w:type="gramEnd"/>
      <w:r>
        <w:rPr>
          <w:color w:val="645D69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번역을</w:t>
      </w:r>
      <w:r>
        <w:rPr>
          <w:color w:val="38313B"/>
          <w:lang w:eastAsia="ko-KR"/>
        </w:rPr>
        <w:t xml:space="preserve"> </w:t>
      </w:r>
      <w:r>
        <w:rPr>
          <w:color w:val="38313B"/>
          <w:lang w:eastAsia="ko-KR"/>
        </w:rPr>
        <w:t>언어학습의</w:t>
      </w:r>
      <w:r>
        <w:rPr>
          <w:color w:val="38313B"/>
          <w:spacing w:val="-34"/>
          <w:lang w:eastAsia="ko-KR"/>
        </w:rPr>
        <w:t xml:space="preserve"> </w:t>
      </w:r>
      <w:r>
        <w:rPr>
          <w:color w:val="38313B"/>
          <w:lang w:eastAsia="ko-KR"/>
        </w:rPr>
        <w:t>한</w:t>
      </w:r>
      <w:r>
        <w:rPr>
          <w:color w:val="38313B"/>
          <w:spacing w:val="-35"/>
          <w:lang w:eastAsia="ko-KR"/>
        </w:rPr>
        <w:t xml:space="preserve"> </w:t>
      </w:r>
      <w:r>
        <w:rPr>
          <w:color w:val="38313B"/>
          <w:lang w:eastAsia="ko-KR"/>
        </w:rPr>
        <w:t>수단으로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보기</w:t>
      </w:r>
      <w:r>
        <w:rPr>
          <w:color w:val="38313B"/>
          <w:spacing w:val="-36"/>
          <w:lang w:eastAsia="ko-KR"/>
        </w:rPr>
        <w:t xml:space="preserve"> </w:t>
      </w:r>
      <w:r>
        <w:rPr>
          <w:color w:val="38313B"/>
          <w:lang w:eastAsia="ko-KR"/>
        </w:rPr>
        <w:t>때문에</w:t>
      </w:r>
      <w:r>
        <w:rPr>
          <w:color w:val="38313B"/>
          <w:spacing w:val="-34"/>
          <w:lang w:eastAsia="ko-KR"/>
        </w:rPr>
        <w:t xml:space="preserve"> </w:t>
      </w:r>
      <w:r>
        <w:rPr>
          <w:color w:val="38313B"/>
          <w:lang w:eastAsia="ko-KR"/>
        </w:rPr>
        <w:t>번역수업은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외국어</w:t>
      </w:r>
      <w:r>
        <w:rPr>
          <w:color w:val="38313B"/>
          <w:spacing w:val="-37"/>
          <w:lang w:eastAsia="ko-KR"/>
        </w:rPr>
        <w:t xml:space="preserve"> </w:t>
      </w:r>
      <w:r>
        <w:rPr>
          <w:color w:val="38313B"/>
          <w:lang w:eastAsia="ko-KR"/>
        </w:rPr>
        <w:t>능력향상이라는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lang w:eastAsia="ko-KR"/>
        </w:rPr>
        <w:t>목표를</w:t>
      </w:r>
      <w:r>
        <w:rPr>
          <w:color w:val="38313B"/>
          <w:spacing w:val="-32"/>
          <w:lang w:eastAsia="ko-KR"/>
        </w:rPr>
        <w:t xml:space="preserve"> </w:t>
      </w:r>
      <w:r>
        <w:rPr>
          <w:color w:val="38313B"/>
          <w:lang w:eastAsia="ko-KR"/>
        </w:rPr>
        <w:t>위해</w:t>
      </w:r>
      <w:r>
        <w:rPr>
          <w:color w:val="38313B"/>
          <w:spacing w:val="-35"/>
          <w:lang w:eastAsia="ko-KR"/>
        </w:rPr>
        <w:t xml:space="preserve"> </w:t>
      </w:r>
      <w:r>
        <w:rPr>
          <w:color w:val="38313B"/>
          <w:lang w:eastAsia="ko-KR"/>
        </w:rPr>
        <w:t>필요</w:t>
      </w:r>
      <w:r>
        <w:rPr>
          <w:color w:val="38313B"/>
          <w:lang w:eastAsia="ko-KR"/>
        </w:rPr>
        <w:t xml:space="preserve"> </w:t>
      </w:r>
      <w:r>
        <w:rPr>
          <w:color w:val="38313B"/>
          <w:lang w:eastAsia="ko-KR"/>
        </w:rPr>
        <w:t>한</w:t>
      </w:r>
      <w:r>
        <w:rPr>
          <w:color w:val="38313B"/>
          <w:spacing w:val="-29"/>
          <w:lang w:eastAsia="ko-KR"/>
        </w:rPr>
        <w:t xml:space="preserve"> </w:t>
      </w:r>
      <w:r>
        <w:rPr>
          <w:color w:val="38313B"/>
          <w:lang w:eastAsia="ko-KR"/>
        </w:rPr>
        <w:t>교과목</w:t>
      </w:r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정도로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여겨지기도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한다</w:t>
      </w:r>
      <w:r>
        <w:rPr>
          <w:color w:val="38313B"/>
          <w:lang w:eastAsia="ko-KR"/>
        </w:rPr>
        <w:t>.</w:t>
      </w:r>
      <w:r>
        <w:rPr>
          <w:color w:val="38313B"/>
          <w:spacing w:val="-34"/>
          <w:lang w:eastAsia="ko-KR"/>
        </w:rPr>
        <w:t xml:space="preserve"> </w:t>
      </w:r>
      <w:r>
        <w:rPr>
          <w:color w:val="38313B"/>
          <w:lang w:eastAsia="ko-KR"/>
        </w:rPr>
        <w:t>이럴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경우</w:t>
      </w:r>
      <w:r>
        <w:rPr>
          <w:color w:val="38313B"/>
          <w:lang w:eastAsia="ko-KR"/>
        </w:rPr>
        <w:t>,</w:t>
      </w:r>
      <w:r>
        <w:rPr>
          <w:color w:val="38313B"/>
          <w:spacing w:val="-33"/>
          <w:lang w:eastAsia="ko-KR"/>
        </w:rPr>
        <w:t xml:space="preserve"> </w:t>
      </w:r>
      <w:r>
        <w:rPr>
          <w:color w:val="38313B"/>
          <w:lang w:eastAsia="ko-KR"/>
        </w:rPr>
        <w:t>대개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38313B"/>
          <w:sz w:val="22"/>
          <w:lang w:eastAsia="ko-KR"/>
        </w:rPr>
        <w:t>그</w:t>
      </w:r>
      <w:r>
        <w:rPr>
          <w:color w:val="38313B"/>
          <w:spacing w:val="-46"/>
          <w:sz w:val="22"/>
          <w:lang w:eastAsia="ko-KR"/>
        </w:rPr>
        <w:t xml:space="preserve"> </w:t>
      </w:r>
      <w:r>
        <w:rPr>
          <w:color w:val="38313B"/>
          <w:lang w:eastAsia="ko-KR"/>
        </w:rPr>
        <w:t>수업의</w:t>
      </w:r>
      <w:r>
        <w:rPr>
          <w:color w:val="38313B"/>
          <w:spacing w:val="-29"/>
          <w:lang w:eastAsia="ko-KR"/>
        </w:rPr>
        <w:t xml:space="preserve"> </w:t>
      </w:r>
      <w:r>
        <w:rPr>
          <w:color w:val="38313B"/>
          <w:lang w:eastAsia="ko-KR"/>
        </w:rPr>
        <w:t>형태는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문법</w:t>
      </w:r>
      <w:r>
        <w:rPr>
          <w:color w:val="0A080E"/>
          <w:lang w:eastAsia="ko-KR"/>
        </w:rPr>
        <w:t>-</w:t>
      </w:r>
      <w:proofErr w:type="spellStart"/>
      <w:r>
        <w:rPr>
          <w:color w:val="38313B"/>
          <w:lang w:eastAsia="ko-KR"/>
        </w:rPr>
        <w:t>번역식</w:t>
      </w:r>
      <w:proofErr w:type="spellEnd"/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교수법</w:t>
      </w:r>
      <w:r>
        <w:rPr>
          <w:color w:val="38313B"/>
          <w:lang w:eastAsia="ko-KR"/>
        </w:rPr>
        <w:t xml:space="preserve"> (</w:t>
      </w:r>
      <w:proofErr w:type="spellStart"/>
      <w:r>
        <w:rPr>
          <w:color w:val="38313B"/>
          <w:lang w:eastAsia="ko-KR"/>
        </w:rPr>
        <w:t>김련희</w:t>
      </w:r>
      <w:proofErr w:type="spellEnd"/>
      <w:r>
        <w:rPr>
          <w:color w:val="38313B"/>
          <w:spacing w:val="-24"/>
          <w:lang w:eastAsia="ko-KR"/>
        </w:rPr>
        <w:t xml:space="preserve"> </w:t>
      </w:r>
      <w:r>
        <w:rPr>
          <w:rFonts w:ascii="Times New Roman" w:eastAsia="Times New Roman"/>
          <w:color w:val="4B4654"/>
          <w:spacing w:val="-5"/>
          <w:sz w:val="22"/>
          <w:lang w:eastAsia="ko-KR"/>
        </w:rPr>
        <w:t>20</w:t>
      </w:r>
      <w:r>
        <w:rPr>
          <w:rFonts w:ascii="Times New Roman" w:eastAsia="Times New Roman"/>
          <w:color w:val="1A1528"/>
          <w:spacing w:val="-5"/>
          <w:sz w:val="22"/>
          <w:lang w:eastAsia="ko-KR"/>
        </w:rPr>
        <w:t>1</w:t>
      </w:r>
      <w:r>
        <w:rPr>
          <w:rFonts w:ascii="Times New Roman" w:eastAsia="Times New Roman"/>
          <w:color w:val="38313B"/>
          <w:spacing w:val="-5"/>
          <w:sz w:val="22"/>
          <w:lang w:eastAsia="ko-KR"/>
        </w:rPr>
        <w:t>1</w:t>
      </w:r>
      <w:r>
        <w:rPr>
          <w:rFonts w:ascii="Times New Roman" w:eastAsia="Times New Roman"/>
          <w:color w:val="1A1528"/>
          <w:spacing w:val="-5"/>
          <w:sz w:val="22"/>
          <w:lang w:eastAsia="ko-KR"/>
        </w:rPr>
        <w:t>:</w:t>
      </w:r>
      <w:r>
        <w:rPr>
          <w:rFonts w:ascii="Times New Roman" w:eastAsia="Times New Roman"/>
          <w:color w:val="1A1528"/>
          <w:spacing w:val="-22"/>
          <w:sz w:val="22"/>
          <w:lang w:eastAsia="ko-KR"/>
        </w:rPr>
        <w:t xml:space="preserve"> </w:t>
      </w:r>
      <w:r>
        <w:rPr>
          <w:rFonts w:ascii="Times New Roman" w:eastAsia="Times New Roman"/>
          <w:color w:val="38313B"/>
          <w:sz w:val="22"/>
          <w:lang w:eastAsia="ko-KR"/>
        </w:rPr>
        <w:t>24)</w:t>
      </w:r>
      <w:r>
        <w:rPr>
          <w:color w:val="38313B"/>
          <w:lang w:eastAsia="ko-KR"/>
        </w:rPr>
        <w:t>으로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이어져</w:t>
      </w:r>
      <w:r>
        <w:rPr>
          <w:color w:val="38313B"/>
          <w:spacing w:val="-29"/>
          <w:lang w:eastAsia="ko-KR"/>
        </w:rPr>
        <w:t xml:space="preserve"> </w:t>
      </w:r>
      <w:r>
        <w:rPr>
          <w:color w:val="38313B"/>
          <w:lang w:eastAsia="ko-KR"/>
        </w:rPr>
        <w:t>학생들은</w:t>
      </w:r>
      <w:r>
        <w:rPr>
          <w:color w:val="38313B"/>
          <w:spacing w:val="-24"/>
          <w:lang w:eastAsia="ko-KR"/>
        </w:rPr>
        <w:t xml:space="preserve"> </w:t>
      </w:r>
      <w:r>
        <w:rPr>
          <w:color w:val="4B4654"/>
          <w:lang w:eastAsia="ko-KR"/>
        </w:rPr>
        <w:t>언어전환에</w:t>
      </w:r>
      <w:r>
        <w:rPr>
          <w:color w:val="4B4654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기반한</w:t>
      </w:r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문법</w:t>
      </w:r>
      <w:r>
        <w:rPr>
          <w:color w:val="38313B"/>
          <w:spacing w:val="-28"/>
          <w:lang w:eastAsia="ko-KR"/>
        </w:rPr>
        <w:t xml:space="preserve"> </w:t>
      </w:r>
      <w:proofErr w:type="spellStart"/>
      <w:r>
        <w:rPr>
          <w:color w:val="38313B"/>
          <w:lang w:eastAsia="ko-KR"/>
        </w:rPr>
        <w:t>치환식</w:t>
      </w:r>
      <w:proofErr w:type="spellEnd"/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번역</w:t>
      </w:r>
      <w:r>
        <w:rPr>
          <w:color w:val="38313B"/>
          <w:spacing w:val="-30"/>
          <w:lang w:eastAsia="ko-KR"/>
        </w:rPr>
        <w:t xml:space="preserve"> </w:t>
      </w:r>
      <w:r>
        <w:rPr>
          <w:color w:val="4B4654"/>
          <w:lang w:eastAsia="ko-KR"/>
        </w:rPr>
        <w:t>방법에서</w:t>
      </w:r>
      <w:r>
        <w:rPr>
          <w:color w:val="4B4654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벗</w:t>
      </w:r>
      <w:r>
        <w:rPr>
          <w:color w:val="38313B"/>
          <w:lang w:eastAsia="ko-KR"/>
        </w:rPr>
        <w:t xml:space="preserve"> </w:t>
      </w:r>
      <w:proofErr w:type="spellStart"/>
      <w:r>
        <w:rPr>
          <w:color w:val="38313B"/>
          <w:lang w:eastAsia="ko-KR"/>
        </w:rPr>
        <w:t>어나기</w:t>
      </w:r>
      <w:proofErr w:type="spellEnd"/>
      <w:r>
        <w:rPr>
          <w:color w:val="38313B"/>
          <w:spacing w:val="-24"/>
          <w:lang w:eastAsia="ko-KR"/>
        </w:rPr>
        <w:t xml:space="preserve"> </w:t>
      </w:r>
      <w:r>
        <w:rPr>
          <w:color w:val="38313B"/>
          <w:lang w:eastAsia="ko-KR"/>
        </w:rPr>
        <w:t>힘들게</w:t>
      </w:r>
      <w:r>
        <w:rPr>
          <w:color w:val="38313B"/>
          <w:spacing w:val="-22"/>
          <w:lang w:eastAsia="ko-KR"/>
        </w:rPr>
        <w:t xml:space="preserve"> </w:t>
      </w:r>
      <w:r>
        <w:rPr>
          <w:color w:val="38313B"/>
          <w:lang w:eastAsia="ko-KR"/>
        </w:rPr>
        <w:t>된다</w:t>
      </w:r>
      <w:r>
        <w:rPr>
          <w:color w:val="38313B"/>
          <w:lang w:eastAsia="ko-KR"/>
        </w:rPr>
        <w:t>.</w:t>
      </w:r>
      <w:r>
        <w:rPr>
          <w:color w:val="38313B"/>
          <w:spacing w:val="-29"/>
          <w:lang w:eastAsia="ko-KR"/>
        </w:rPr>
        <w:t xml:space="preserve"> </w:t>
      </w:r>
      <w:r>
        <w:rPr>
          <w:color w:val="38313B"/>
          <w:lang w:eastAsia="ko-KR"/>
        </w:rPr>
        <w:t>이는</w:t>
      </w:r>
      <w:r>
        <w:rPr>
          <w:color w:val="38313B"/>
          <w:spacing w:val="-22"/>
          <w:lang w:eastAsia="ko-KR"/>
        </w:rPr>
        <w:t xml:space="preserve"> </w:t>
      </w:r>
      <w:r>
        <w:rPr>
          <w:color w:val="38313B"/>
          <w:lang w:eastAsia="ko-KR"/>
        </w:rPr>
        <w:t>번역과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관련된</w:t>
      </w:r>
      <w:r>
        <w:rPr>
          <w:color w:val="38313B"/>
          <w:spacing w:val="-23"/>
          <w:lang w:eastAsia="ko-KR"/>
        </w:rPr>
        <w:t xml:space="preserve"> </w:t>
      </w:r>
      <w:r>
        <w:rPr>
          <w:color w:val="4B4654"/>
          <w:lang w:eastAsia="ko-KR"/>
        </w:rPr>
        <w:t>자질이</w:t>
      </w:r>
      <w:r>
        <w:rPr>
          <w:color w:val="4B4654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언어적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능력만을</w:t>
      </w:r>
      <w:r>
        <w:rPr>
          <w:color w:val="38313B"/>
          <w:spacing w:val="-21"/>
          <w:lang w:eastAsia="ko-KR"/>
        </w:rPr>
        <w:t xml:space="preserve"> </w:t>
      </w:r>
      <w:r>
        <w:rPr>
          <w:color w:val="38313B"/>
          <w:lang w:eastAsia="ko-KR"/>
        </w:rPr>
        <w:t>의미하는</w:t>
      </w:r>
      <w:r>
        <w:rPr>
          <w:color w:val="38313B"/>
          <w:spacing w:val="-19"/>
          <w:lang w:eastAsia="ko-KR"/>
        </w:rPr>
        <w:t xml:space="preserve"> </w:t>
      </w:r>
      <w:r>
        <w:rPr>
          <w:color w:val="38313B"/>
          <w:lang w:eastAsia="ko-KR"/>
        </w:rPr>
        <w:t>것이</w:t>
      </w:r>
      <w:r>
        <w:rPr>
          <w:color w:val="38313B"/>
          <w:spacing w:val="-28"/>
          <w:lang w:eastAsia="ko-KR"/>
        </w:rPr>
        <w:t xml:space="preserve"> </w:t>
      </w:r>
      <w:r>
        <w:rPr>
          <w:color w:val="38313B"/>
          <w:lang w:eastAsia="ko-KR"/>
        </w:rPr>
        <w:t>아니라는</w:t>
      </w:r>
      <w:r>
        <w:rPr>
          <w:color w:val="38313B"/>
          <w:lang w:eastAsia="ko-KR"/>
        </w:rPr>
        <w:t xml:space="preserve"> </w:t>
      </w:r>
      <w:r>
        <w:rPr>
          <w:color w:val="38313B"/>
          <w:lang w:eastAsia="ko-KR"/>
        </w:rPr>
        <w:t>사실을</w:t>
      </w:r>
      <w:r>
        <w:rPr>
          <w:color w:val="38313B"/>
          <w:spacing w:val="-26"/>
          <w:lang w:eastAsia="ko-KR"/>
        </w:rPr>
        <w:t xml:space="preserve"> </w:t>
      </w:r>
      <w:r>
        <w:rPr>
          <w:color w:val="38313B"/>
          <w:lang w:eastAsia="ko-KR"/>
        </w:rPr>
        <w:t>간과</w:t>
      </w:r>
      <w:r>
        <w:rPr>
          <w:color w:val="38313B"/>
          <w:lang w:eastAsia="ko-KR"/>
        </w:rPr>
        <w:t>(</w:t>
      </w:r>
      <w:r>
        <w:rPr>
          <w:color w:val="38313B"/>
          <w:lang w:eastAsia="ko-KR"/>
        </w:rPr>
        <w:t>조성은</w:t>
      </w:r>
      <w:r>
        <w:rPr>
          <w:color w:val="38313B"/>
          <w:spacing w:val="-20"/>
          <w:lang w:eastAsia="ko-KR"/>
        </w:rPr>
        <w:t xml:space="preserve"> </w:t>
      </w:r>
      <w:r>
        <w:rPr>
          <w:rFonts w:ascii="Times New Roman" w:eastAsia="Times New Roman"/>
          <w:color w:val="4B4654"/>
          <w:sz w:val="22"/>
          <w:lang w:eastAsia="ko-KR"/>
        </w:rPr>
        <w:t>2007:</w:t>
      </w:r>
      <w:r>
        <w:rPr>
          <w:rFonts w:ascii="Times New Roman" w:eastAsia="Times New Roman"/>
          <w:color w:val="4B4654"/>
          <w:spacing w:val="-27"/>
          <w:sz w:val="22"/>
          <w:lang w:eastAsia="ko-KR"/>
        </w:rPr>
        <w:t xml:space="preserve"> </w:t>
      </w:r>
      <w:r>
        <w:rPr>
          <w:rFonts w:ascii="Times New Roman" w:eastAsia="Times New Roman"/>
          <w:color w:val="0A080E"/>
          <w:spacing w:val="-6"/>
          <w:sz w:val="22"/>
          <w:lang w:eastAsia="ko-KR"/>
        </w:rPr>
        <w:t>1</w:t>
      </w:r>
      <w:r>
        <w:rPr>
          <w:rFonts w:ascii="Times New Roman" w:eastAsia="Times New Roman"/>
          <w:color w:val="38313B"/>
          <w:spacing w:val="-6"/>
          <w:sz w:val="22"/>
          <w:lang w:eastAsia="ko-KR"/>
        </w:rPr>
        <w:t>67)</w:t>
      </w:r>
      <w:r>
        <w:rPr>
          <w:color w:val="38313B"/>
          <w:spacing w:val="-6"/>
          <w:lang w:eastAsia="ko-KR"/>
        </w:rPr>
        <w:t>한</w:t>
      </w:r>
      <w:r>
        <w:rPr>
          <w:color w:val="38313B"/>
          <w:spacing w:val="-27"/>
          <w:lang w:eastAsia="ko-KR"/>
        </w:rPr>
        <w:t xml:space="preserve"> </w:t>
      </w:r>
      <w:r>
        <w:rPr>
          <w:color w:val="38313B"/>
          <w:lang w:eastAsia="ko-KR"/>
        </w:rPr>
        <w:t>것으로</w:t>
      </w:r>
      <w:r>
        <w:rPr>
          <w:color w:val="38313B"/>
          <w:lang w:eastAsia="ko-KR"/>
        </w:rPr>
        <w:t>,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실질적</w:t>
      </w:r>
      <w:r>
        <w:rPr>
          <w:color w:val="38313B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번역능력향상에는</w:t>
      </w:r>
      <w:r>
        <w:rPr>
          <w:color w:val="38313B"/>
          <w:spacing w:val="-20"/>
          <w:lang w:eastAsia="ko-KR"/>
        </w:rPr>
        <w:t xml:space="preserve"> </w:t>
      </w:r>
      <w:r>
        <w:rPr>
          <w:color w:val="4B4654"/>
          <w:lang w:eastAsia="ko-KR"/>
        </w:rPr>
        <w:t>도움이</w:t>
      </w:r>
      <w:r>
        <w:rPr>
          <w:color w:val="4B4654"/>
          <w:spacing w:val="-25"/>
          <w:lang w:eastAsia="ko-KR"/>
        </w:rPr>
        <w:t xml:space="preserve"> </w:t>
      </w:r>
      <w:r>
        <w:rPr>
          <w:color w:val="38313B"/>
          <w:lang w:eastAsia="ko-KR"/>
        </w:rPr>
        <w:t>되지</w:t>
      </w:r>
      <w:r>
        <w:rPr>
          <w:color w:val="38313B"/>
          <w:spacing w:val="-27"/>
          <w:lang w:eastAsia="ko-KR"/>
        </w:rPr>
        <w:t xml:space="preserve"> </w:t>
      </w:r>
      <w:proofErr w:type="gramStart"/>
      <w:r>
        <w:rPr>
          <w:color w:val="38313B"/>
          <w:lang w:eastAsia="ko-KR"/>
        </w:rPr>
        <w:t>않는다</w:t>
      </w:r>
      <w:r>
        <w:rPr>
          <w:color w:val="38313B"/>
          <w:spacing w:val="-52"/>
          <w:lang w:eastAsia="ko-KR"/>
        </w:rPr>
        <w:t xml:space="preserve"> </w:t>
      </w:r>
      <w:r>
        <w:rPr>
          <w:color w:val="0A080E"/>
          <w:lang w:eastAsia="ko-KR"/>
        </w:rPr>
        <w:t>.</w:t>
      </w:r>
      <w:proofErr w:type="gramEnd"/>
    </w:p>
    <w:p w:rsidR="00E94E36" w:rsidRDefault="004C41B3">
      <w:pPr>
        <w:pStyle w:val="a3"/>
        <w:spacing w:before="10"/>
        <w:rPr>
          <w:sz w:val="10"/>
          <w:lang w:eastAsia="ko-KR"/>
        </w:rPr>
      </w:pPr>
      <w:r>
        <w:pict>
          <v:line id="_x0000_s1026" style="position:absolute;z-index:251658752;mso-wrap-distance-left:0;mso-wrap-distance-right:0;mso-position-horizontal-relative:page" from="118.6pt,9.25pt" to="260.15pt,9.25pt" strokecolor="#603864" strokeweight=".16839mm">
            <w10:wrap type="topAndBottom" anchorx="page"/>
          </v:line>
        </w:pict>
      </w:r>
    </w:p>
    <w:p w:rsidR="00E94E36" w:rsidRDefault="004C41B3">
      <w:pPr>
        <w:spacing w:before="24"/>
        <w:ind w:left="1582"/>
        <w:rPr>
          <w:sz w:val="18"/>
        </w:rPr>
      </w:pPr>
      <w:r>
        <w:rPr>
          <w:rFonts w:ascii="Times New Roman" w:eastAsia="Times New Roman"/>
          <w:color w:val="4B4654"/>
          <w:w w:val="85"/>
          <w:sz w:val="17"/>
        </w:rPr>
        <w:t xml:space="preserve">* </w:t>
      </w:r>
      <w:proofErr w:type="spellStart"/>
      <w:r>
        <w:rPr>
          <w:color w:val="645D69"/>
          <w:w w:val="85"/>
          <w:sz w:val="18"/>
        </w:rPr>
        <w:t>淑明女子大學校</w:t>
      </w:r>
      <w:proofErr w:type="spellEnd"/>
      <w:r>
        <w:rPr>
          <w:color w:val="645D69"/>
          <w:w w:val="85"/>
          <w:sz w:val="18"/>
        </w:rPr>
        <w:t xml:space="preserve"> </w:t>
      </w:r>
      <w:proofErr w:type="spellStart"/>
      <w:r>
        <w:rPr>
          <w:color w:val="645D69"/>
          <w:w w:val="85"/>
          <w:sz w:val="18"/>
        </w:rPr>
        <w:t>中語中文學部</w:t>
      </w:r>
      <w:proofErr w:type="spellEnd"/>
      <w:r>
        <w:rPr>
          <w:color w:val="645D69"/>
          <w:w w:val="85"/>
          <w:sz w:val="18"/>
        </w:rPr>
        <w:t xml:space="preserve"> </w:t>
      </w:r>
      <w:proofErr w:type="spellStart"/>
      <w:r>
        <w:rPr>
          <w:color w:val="645D69"/>
          <w:w w:val="85"/>
          <w:sz w:val="18"/>
        </w:rPr>
        <w:t>助敎授</w:t>
      </w:r>
      <w:proofErr w:type="spellEnd"/>
    </w:p>
    <w:sectPr w:rsidR="00E94E36">
      <w:pgSz w:w="11910" w:h="16840"/>
      <w:pgMar w:top="1140" w:right="1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BB3"/>
    <w:multiLevelType w:val="hybridMultilevel"/>
    <w:tmpl w:val="1ACC4424"/>
    <w:lvl w:ilvl="0" w:tplc="777EC354">
      <w:numFmt w:val="bullet"/>
      <w:lvlText w:val="·"/>
      <w:lvlJc w:val="left"/>
      <w:pPr>
        <w:ind w:left="553" w:hanging="175"/>
      </w:pPr>
      <w:rPr>
        <w:rFonts w:ascii="Times New Roman" w:eastAsia="Times New Roman" w:hAnsi="Times New Roman" w:cs="Times New Roman" w:hint="default"/>
        <w:color w:val="382F3F"/>
        <w:spacing w:val="-12"/>
        <w:w w:val="100"/>
        <w:sz w:val="21"/>
        <w:szCs w:val="21"/>
      </w:rPr>
    </w:lvl>
    <w:lvl w:ilvl="1" w:tplc="F5E017F0">
      <w:numFmt w:val="bullet"/>
      <w:lvlText w:val="·"/>
      <w:lvlJc w:val="left"/>
      <w:pPr>
        <w:ind w:left="2649" w:hanging="172"/>
      </w:pPr>
      <w:rPr>
        <w:rFonts w:ascii="바탕" w:eastAsia="바탕" w:hAnsi="바탕" w:cs="바탕" w:hint="default"/>
        <w:color w:val="463D54"/>
        <w:w w:val="102"/>
        <w:sz w:val="19"/>
        <w:szCs w:val="19"/>
      </w:rPr>
    </w:lvl>
    <w:lvl w:ilvl="2" w:tplc="BDA6243E">
      <w:numFmt w:val="bullet"/>
      <w:lvlText w:val="•"/>
      <w:lvlJc w:val="left"/>
      <w:pPr>
        <w:ind w:left="2937" w:hanging="172"/>
      </w:pPr>
      <w:rPr>
        <w:rFonts w:hint="default"/>
      </w:rPr>
    </w:lvl>
    <w:lvl w:ilvl="3" w:tplc="AB5EA8FA">
      <w:numFmt w:val="bullet"/>
      <w:lvlText w:val="•"/>
      <w:lvlJc w:val="left"/>
      <w:pPr>
        <w:ind w:left="3235" w:hanging="172"/>
      </w:pPr>
      <w:rPr>
        <w:rFonts w:hint="default"/>
      </w:rPr>
    </w:lvl>
    <w:lvl w:ilvl="4" w:tplc="09740364">
      <w:numFmt w:val="bullet"/>
      <w:lvlText w:val="•"/>
      <w:lvlJc w:val="left"/>
      <w:pPr>
        <w:ind w:left="3533" w:hanging="172"/>
      </w:pPr>
      <w:rPr>
        <w:rFonts w:hint="default"/>
      </w:rPr>
    </w:lvl>
    <w:lvl w:ilvl="5" w:tplc="6EA8C1DC">
      <w:numFmt w:val="bullet"/>
      <w:lvlText w:val="•"/>
      <w:lvlJc w:val="left"/>
      <w:pPr>
        <w:ind w:left="3830" w:hanging="172"/>
      </w:pPr>
      <w:rPr>
        <w:rFonts w:hint="default"/>
      </w:rPr>
    </w:lvl>
    <w:lvl w:ilvl="6" w:tplc="C8C6EC58">
      <w:numFmt w:val="bullet"/>
      <w:lvlText w:val="•"/>
      <w:lvlJc w:val="left"/>
      <w:pPr>
        <w:ind w:left="4128" w:hanging="172"/>
      </w:pPr>
      <w:rPr>
        <w:rFonts w:hint="default"/>
      </w:rPr>
    </w:lvl>
    <w:lvl w:ilvl="7" w:tplc="B440AFE0">
      <w:numFmt w:val="bullet"/>
      <w:lvlText w:val="•"/>
      <w:lvlJc w:val="left"/>
      <w:pPr>
        <w:ind w:left="4426" w:hanging="172"/>
      </w:pPr>
      <w:rPr>
        <w:rFonts w:hint="default"/>
      </w:rPr>
    </w:lvl>
    <w:lvl w:ilvl="8" w:tplc="D0DC2DB0">
      <w:numFmt w:val="bullet"/>
      <w:lvlText w:val="•"/>
      <w:lvlJc w:val="left"/>
      <w:pPr>
        <w:ind w:left="4723" w:hanging="172"/>
      </w:pPr>
      <w:rPr>
        <w:rFonts w:hint="default"/>
      </w:rPr>
    </w:lvl>
  </w:abstractNum>
  <w:abstractNum w:abstractNumId="1">
    <w:nsid w:val="13182CD8"/>
    <w:multiLevelType w:val="hybridMultilevel"/>
    <w:tmpl w:val="07B61D46"/>
    <w:lvl w:ilvl="0" w:tplc="7CE26794">
      <w:numFmt w:val="bullet"/>
      <w:lvlText w:val="·"/>
      <w:lvlJc w:val="left"/>
      <w:pPr>
        <w:ind w:left="512" w:hanging="166"/>
      </w:pPr>
      <w:rPr>
        <w:rFonts w:ascii="바탕" w:eastAsia="바탕" w:hAnsi="바탕" w:cs="바탕" w:hint="default"/>
        <w:color w:val="382F3F"/>
        <w:w w:val="107"/>
        <w:sz w:val="19"/>
        <w:szCs w:val="19"/>
      </w:rPr>
    </w:lvl>
    <w:lvl w:ilvl="1" w:tplc="10C0ED6A">
      <w:numFmt w:val="bullet"/>
      <w:lvlText w:val="•"/>
      <w:lvlJc w:val="left"/>
      <w:pPr>
        <w:ind w:left="880" w:hanging="166"/>
      </w:pPr>
      <w:rPr>
        <w:rFonts w:hint="default"/>
      </w:rPr>
    </w:lvl>
    <w:lvl w:ilvl="2" w:tplc="8AEC2734">
      <w:numFmt w:val="bullet"/>
      <w:lvlText w:val="•"/>
      <w:lvlJc w:val="left"/>
      <w:pPr>
        <w:ind w:left="4180" w:hanging="166"/>
      </w:pPr>
      <w:rPr>
        <w:rFonts w:hint="default"/>
      </w:rPr>
    </w:lvl>
    <w:lvl w:ilvl="3" w:tplc="6DE67D4A">
      <w:numFmt w:val="bullet"/>
      <w:lvlText w:val="•"/>
      <w:lvlJc w:val="left"/>
      <w:pPr>
        <w:ind w:left="4322" w:hanging="166"/>
      </w:pPr>
      <w:rPr>
        <w:rFonts w:hint="default"/>
      </w:rPr>
    </w:lvl>
    <w:lvl w:ilvl="4" w:tplc="03A63F16">
      <w:numFmt w:val="bullet"/>
      <w:lvlText w:val="•"/>
      <w:lvlJc w:val="left"/>
      <w:pPr>
        <w:ind w:left="4464" w:hanging="166"/>
      </w:pPr>
      <w:rPr>
        <w:rFonts w:hint="default"/>
      </w:rPr>
    </w:lvl>
    <w:lvl w:ilvl="5" w:tplc="AF8E5E32">
      <w:numFmt w:val="bullet"/>
      <w:lvlText w:val="•"/>
      <w:lvlJc w:val="left"/>
      <w:pPr>
        <w:ind w:left="4607" w:hanging="166"/>
      </w:pPr>
      <w:rPr>
        <w:rFonts w:hint="default"/>
      </w:rPr>
    </w:lvl>
    <w:lvl w:ilvl="6" w:tplc="306611BC">
      <w:numFmt w:val="bullet"/>
      <w:lvlText w:val="•"/>
      <w:lvlJc w:val="left"/>
      <w:pPr>
        <w:ind w:left="4749" w:hanging="166"/>
      </w:pPr>
      <w:rPr>
        <w:rFonts w:hint="default"/>
      </w:rPr>
    </w:lvl>
    <w:lvl w:ilvl="7" w:tplc="A18C0060">
      <w:numFmt w:val="bullet"/>
      <w:lvlText w:val="•"/>
      <w:lvlJc w:val="left"/>
      <w:pPr>
        <w:ind w:left="4891" w:hanging="166"/>
      </w:pPr>
      <w:rPr>
        <w:rFonts w:hint="default"/>
      </w:rPr>
    </w:lvl>
    <w:lvl w:ilvl="8" w:tplc="C100A4A2">
      <w:numFmt w:val="bullet"/>
      <w:lvlText w:val="•"/>
      <w:lvlJc w:val="left"/>
      <w:pPr>
        <w:ind w:left="5034" w:hanging="166"/>
      </w:pPr>
      <w:rPr>
        <w:rFonts w:hint="default"/>
      </w:rPr>
    </w:lvl>
  </w:abstractNum>
  <w:abstractNum w:abstractNumId="2">
    <w:nsid w:val="1C0E7A7F"/>
    <w:multiLevelType w:val="hybridMultilevel"/>
    <w:tmpl w:val="4F587522"/>
    <w:lvl w:ilvl="0" w:tplc="0B3097A8">
      <w:start w:val="1"/>
      <w:numFmt w:val="upperRoman"/>
      <w:lvlText w:val="%1."/>
      <w:lvlJc w:val="left"/>
      <w:pPr>
        <w:ind w:left="4519" w:hanging="214"/>
        <w:jc w:val="left"/>
      </w:pPr>
      <w:rPr>
        <w:rFonts w:hint="default"/>
        <w:w w:val="96"/>
      </w:rPr>
    </w:lvl>
    <w:lvl w:ilvl="1" w:tplc="71BCD874">
      <w:numFmt w:val="bullet"/>
      <w:lvlText w:val="•"/>
      <w:lvlJc w:val="left"/>
      <w:pPr>
        <w:ind w:left="4996" w:hanging="214"/>
      </w:pPr>
      <w:rPr>
        <w:rFonts w:hint="default"/>
      </w:rPr>
    </w:lvl>
    <w:lvl w:ilvl="2" w:tplc="573E4654">
      <w:numFmt w:val="bullet"/>
      <w:lvlText w:val="•"/>
      <w:lvlJc w:val="left"/>
      <w:pPr>
        <w:ind w:left="5472" w:hanging="214"/>
      </w:pPr>
      <w:rPr>
        <w:rFonts w:hint="default"/>
      </w:rPr>
    </w:lvl>
    <w:lvl w:ilvl="3" w:tplc="5BC89054">
      <w:numFmt w:val="bullet"/>
      <w:lvlText w:val="•"/>
      <w:lvlJc w:val="left"/>
      <w:pPr>
        <w:ind w:left="5949" w:hanging="214"/>
      </w:pPr>
      <w:rPr>
        <w:rFonts w:hint="default"/>
      </w:rPr>
    </w:lvl>
    <w:lvl w:ilvl="4" w:tplc="6BA6453A">
      <w:numFmt w:val="bullet"/>
      <w:lvlText w:val="•"/>
      <w:lvlJc w:val="left"/>
      <w:pPr>
        <w:ind w:left="6425" w:hanging="214"/>
      </w:pPr>
      <w:rPr>
        <w:rFonts w:hint="default"/>
      </w:rPr>
    </w:lvl>
    <w:lvl w:ilvl="5" w:tplc="20581690">
      <w:numFmt w:val="bullet"/>
      <w:lvlText w:val="•"/>
      <w:lvlJc w:val="left"/>
      <w:pPr>
        <w:ind w:left="6902" w:hanging="214"/>
      </w:pPr>
      <w:rPr>
        <w:rFonts w:hint="default"/>
      </w:rPr>
    </w:lvl>
    <w:lvl w:ilvl="6" w:tplc="05B41FCA">
      <w:numFmt w:val="bullet"/>
      <w:lvlText w:val="•"/>
      <w:lvlJc w:val="left"/>
      <w:pPr>
        <w:ind w:left="7378" w:hanging="214"/>
      </w:pPr>
      <w:rPr>
        <w:rFonts w:hint="default"/>
      </w:rPr>
    </w:lvl>
    <w:lvl w:ilvl="7" w:tplc="FFBA1D02">
      <w:numFmt w:val="bullet"/>
      <w:lvlText w:val="•"/>
      <w:lvlJc w:val="left"/>
      <w:pPr>
        <w:ind w:left="7854" w:hanging="214"/>
      </w:pPr>
      <w:rPr>
        <w:rFonts w:hint="default"/>
      </w:rPr>
    </w:lvl>
    <w:lvl w:ilvl="8" w:tplc="47F29F5A">
      <w:numFmt w:val="bullet"/>
      <w:lvlText w:val="•"/>
      <w:lvlJc w:val="left"/>
      <w:pPr>
        <w:ind w:left="8331" w:hanging="214"/>
      </w:pPr>
      <w:rPr>
        <w:rFonts w:hint="default"/>
      </w:rPr>
    </w:lvl>
  </w:abstractNum>
  <w:abstractNum w:abstractNumId="3">
    <w:nsid w:val="42311B46"/>
    <w:multiLevelType w:val="hybridMultilevel"/>
    <w:tmpl w:val="042AFA28"/>
    <w:lvl w:ilvl="0" w:tplc="9E4691A0">
      <w:numFmt w:val="bullet"/>
      <w:lvlText w:val="·"/>
      <w:lvlJc w:val="left"/>
      <w:pPr>
        <w:ind w:left="489" w:hanging="179"/>
      </w:pPr>
      <w:rPr>
        <w:rFonts w:ascii="Times New Roman" w:eastAsia="Times New Roman" w:hAnsi="Times New Roman" w:cs="Times New Roman" w:hint="default"/>
        <w:color w:val="382F3F"/>
        <w:w w:val="109"/>
        <w:sz w:val="21"/>
        <w:szCs w:val="21"/>
      </w:rPr>
    </w:lvl>
    <w:lvl w:ilvl="1" w:tplc="118CA5C0">
      <w:numFmt w:val="bullet"/>
      <w:lvlText w:val="•"/>
      <w:lvlJc w:val="left"/>
      <w:pPr>
        <w:ind w:left="963" w:hanging="179"/>
      </w:pPr>
      <w:rPr>
        <w:rFonts w:hint="default"/>
      </w:rPr>
    </w:lvl>
    <w:lvl w:ilvl="2" w:tplc="43B60BD4">
      <w:numFmt w:val="bullet"/>
      <w:lvlText w:val="•"/>
      <w:lvlJc w:val="left"/>
      <w:pPr>
        <w:ind w:left="1447" w:hanging="179"/>
      </w:pPr>
      <w:rPr>
        <w:rFonts w:hint="default"/>
      </w:rPr>
    </w:lvl>
    <w:lvl w:ilvl="3" w:tplc="2806F260">
      <w:numFmt w:val="bullet"/>
      <w:lvlText w:val="•"/>
      <w:lvlJc w:val="left"/>
      <w:pPr>
        <w:ind w:left="1931" w:hanging="179"/>
      </w:pPr>
      <w:rPr>
        <w:rFonts w:hint="default"/>
      </w:rPr>
    </w:lvl>
    <w:lvl w:ilvl="4" w:tplc="F88A7C44">
      <w:numFmt w:val="bullet"/>
      <w:lvlText w:val="•"/>
      <w:lvlJc w:val="left"/>
      <w:pPr>
        <w:ind w:left="2415" w:hanging="179"/>
      </w:pPr>
      <w:rPr>
        <w:rFonts w:hint="default"/>
      </w:rPr>
    </w:lvl>
    <w:lvl w:ilvl="5" w:tplc="D8D8691E">
      <w:numFmt w:val="bullet"/>
      <w:lvlText w:val="•"/>
      <w:lvlJc w:val="left"/>
      <w:pPr>
        <w:ind w:left="2899" w:hanging="179"/>
      </w:pPr>
      <w:rPr>
        <w:rFonts w:hint="default"/>
      </w:rPr>
    </w:lvl>
    <w:lvl w:ilvl="6" w:tplc="3E327B02">
      <w:numFmt w:val="bullet"/>
      <w:lvlText w:val="•"/>
      <w:lvlJc w:val="left"/>
      <w:pPr>
        <w:ind w:left="3383" w:hanging="179"/>
      </w:pPr>
      <w:rPr>
        <w:rFonts w:hint="default"/>
      </w:rPr>
    </w:lvl>
    <w:lvl w:ilvl="7" w:tplc="6CA0BFFE">
      <w:numFmt w:val="bullet"/>
      <w:lvlText w:val="•"/>
      <w:lvlJc w:val="left"/>
      <w:pPr>
        <w:ind w:left="3867" w:hanging="179"/>
      </w:pPr>
      <w:rPr>
        <w:rFonts w:hint="default"/>
      </w:rPr>
    </w:lvl>
    <w:lvl w:ilvl="8" w:tplc="00A88204">
      <w:numFmt w:val="bullet"/>
      <w:lvlText w:val="•"/>
      <w:lvlJc w:val="left"/>
      <w:pPr>
        <w:ind w:left="4351" w:hanging="179"/>
      </w:pPr>
      <w:rPr>
        <w:rFonts w:hint="default"/>
      </w:rPr>
    </w:lvl>
  </w:abstractNum>
  <w:abstractNum w:abstractNumId="4">
    <w:nsid w:val="630B7B16"/>
    <w:multiLevelType w:val="hybridMultilevel"/>
    <w:tmpl w:val="8F426B12"/>
    <w:lvl w:ilvl="0" w:tplc="24C894AE">
      <w:start w:val="5"/>
      <w:numFmt w:val="upperRoman"/>
      <w:lvlText w:val="%1."/>
      <w:lvlJc w:val="left"/>
      <w:pPr>
        <w:ind w:left="4526" w:hanging="237"/>
        <w:jc w:val="left"/>
      </w:pPr>
      <w:rPr>
        <w:rFonts w:ascii="Times New Roman" w:eastAsia="Times New Roman" w:hAnsi="Times New Roman" w:cs="Times New Roman" w:hint="default"/>
        <w:color w:val="747079"/>
        <w:spacing w:val="-1"/>
        <w:w w:val="78"/>
        <w:sz w:val="16"/>
        <w:szCs w:val="16"/>
      </w:rPr>
    </w:lvl>
    <w:lvl w:ilvl="1" w:tplc="6012FF6E">
      <w:start w:val="1"/>
      <w:numFmt w:val="upperRoman"/>
      <w:lvlText w:val="%2."/>
      <w:lvlJc w:val="left"/>
      <w:pPr>
        <w:ind w:left="5078" w:hanging="395"/>
        <w:jc w:val="left"/>
      </w:pPr>
      <w:rPr>
        <w:rFonts w:ascii="Times New Roman" w:eastAsia="Times New Roman" w:hAnsi="Times New Roman" w:cs="Times New Roman" w:hint="default"/>
        <w:color w:val="0A080E"/>
        <w:w w:val="63"/>
        <w:sz w:val="32"/>
        <w:szCs w:val="32"/>
      </w:rPr>
    </w:lvl>
    <w:lvl w:ilvl="2" w:tplc="B7C81BD4">
      <w:numFmt w:val="bullet"/>
      <w:lvlText w:val="•"/>
      <w:lvlJc w:val="left"/>
      <w:pPr>
        <w:ind w:left="5547" w:hanging="395"/>
      </w:pPr>
      <w:rPr>
        <w:rFonts w:hint="default"/>
      </w:rPr>
    </w:lvl>
    <w:lvl w:ilvl="3" w:tplc="F020A4D0">
      <w:numFmt w:val="bullet"/>
      <w:lvlText w:val="•"/>
      <w:lvlJc w:val="left"/>
      <w:pPr>
        <w:ind w:left="6014" w:hanging="395"/>
      </w:pPr>
      <w:rPr>
        <w:rFonts w:hint="default"/>
      </w:rPr>
    </w:lvl>
    <w:lvl w:ilvl="4" w:tplc="29F622A2">
      <w:numFmt w:val="bullet"/>
      <w:lvlText w:val="•"/>
      <w:lvlJc w:val="left"/>
      <w:pPr>
        <w:ind w:left="6481" w:hanging="395"/>
      </w:pPr>
      <w:rPr>
        <w:rFonts w:hint="default"/>
      </w:rPr>
    </w:lvl>
    <w:lvl w:ilvl="5" w:tplc="2B78EE9A">
      <w:numFmt w:val="bullet"/>
      <w:lvlText w:val="•"/>
      <w:lvlJc w:val="left"/>
      <w:pPr>
        <w:ind w:left="6948" w:hanging="395"/>
      </w:pPr>
      <w:rPr>
        <w:rFonts w:hint="default"/>
      </w:rPr>
    </w:lvl>
    <w:lvl w:ilvl="6" w:tplc="162E2766">
      <w:numFmt w:val="bullet"/>
      <w:lvlText w:val="•"/>
      <w:lvlJc w:val="left"/>
      <w:pPr>
        <w:ind w:left="7415" w:hanging="395"/>
      </w:pPr>
      <w:rPr>
        <w:rFonts w:hint="default"/>
      </w:rPr>
    </w:lvl>
    <w:lvl w:ilvl="7" w:tplc="F200AB36">
      <w:numFmt w:val="bullet"/>
      <w:lvlText w:val="•"/>
      <w:lvlJc w:val="left"/>
      <w:pPr>
        <w:ind w:left="7882" w:hanging="395"/>
      </w:pPr>
      <w:rPr>
        <w:rFonts w:hint="default"/>
      </w:rPr>
    </w:lvl>
    <w:lvl w:ilvl="8" w:tplc="C186E508">
      <w:numFmt w:val="bullet"/>
      <w:lvlText w:val="•"/>
      <w:lvlJc w:val="left"/>
      <w:pPr>
        <w:ind w:left="8349" w:hanging="39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4E36"/>
    <w:rsid w:val="004C41B3"/>
    <w:rsid w:val="00E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DDEB86EF-B36C-42E3-BC61-1854C817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바탕" w:eastAsia="바탕" w:hAnsi="바탕" w:cs="바탕"/>
    </w:rPr>
  </w:style>
  <w:style w:type="paragraph" w:styleId="1">
    <w:name w:val="heading 1"/>
    <w:basedOn w:val="a"/>
    <w:uiPriority w:val="1"/>
    <w:qFormat/>
    <w:pPr>
      <w:spacing w:before="7"/>
      <w:ind w:right="113"/>
      <w:jc w:val="center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47"/>
      <w:ind w:left="67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489" w:hanging="394"/>
    </w:pPr>
  </w:style>
  <w:style w:type="paragraph" w:customStyle="1" w:styleId="TableParagraph">
    <w:name w:val="Table Paragraph"/>
    <w:basedOn w:val="a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Wonkwang</cp:lastModifiedBy>
  <cp:revision>2</cp:revision>
  <dcterms:created xsi:type="dcterms:W3CDTF">2017-05-08T09:40:00Z</dcterms:created>
  <dcterms:modified xsi:type="dcterms:W3CDTF">2017-05-08T00:45:00Z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Canon </vt:lpwstr>
  </property>
  <property fmtid="{D5CDD505-2E9C-101B-9397-08002B2CF9AE}" pid="4" name="LastSaved">
    <vt:filetime>2017-05-08T00:00:00Z</vt:filetime>
  </property>
</Properties>
</file>